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ECB" w:rsidRPr="0080086D" w:rsidRDefault="005E4ECB" w:rsidP="00CE7D46">
      <w:pPr>
        <w:ind w:left="-284"/>
        <w:jc w:val="both"/>
        <w:rPr>
          <w:sz w:val="20"/>
          <w:szCs w:val="20"/>
          <w:lang w:val="en-US"/>
        </w:rPr>
      </w:pPr>
      <w:r w:rsidRPr="0080086D">
        <w:rPr>
          <w:sz w:val="20"/>
          <w:szCs w:val="20"/>
          <w:lang w:val="en-US"/>
        </w:rPr>
        <w:t>ACIBADEM UNIVERSITY</w:t>
      </w:r>
    </w:p>
    <w:p w:rsidR="005E4ECB" w:rsidRPr="0080086D" w:rsidRDefault="005E4ECB" w:rsidP="00CE7D46">
      <w:pPr>
        <w:ind w:left="-284"/>
        <w:jc w:val="both"/>
        <w:rPr>
          <w:sz w:val="20"/>
          <w:szCs w:val="20"/>
          <w:lang w:val="en-US"/>
        </w:rPr>
      </w:pPr>
      <w:r w:rsidRPr="0080086D">
        <w:rPr>
          <w:sz w:val="20"/>
          <w:szCs w:val="20"/>
          <w:lang w:val="en-US"/>
        </w:rPr>
        <w:t xml:space="preserve">Acıbadem University is a private, non-profit foundation university established in 2007 in Istanbul. It is a thematic university in the field of medical sciences. </w:t>
      </w:r>
    </w:p>
    <w:p w:rsidR="005E4ECB" w:rsidRPr="0080086D" w:rsidRDefault="005E4ECB" w:rsidP="00CE7D46">
      <w:pPr>
        <w:ind w:left="-284"/>
        <w:jc w:val="both"/>
        <w:rPr>
          <w:sz w:val="20"/>
          <w:szCs w:val="20"/>
          <w:lang w:val="en-US"/>
        </w:rPr>
      </w:pPr>
      <w:r w:rsidRPr="0080086D">
        <w:rPr>
          <w:sz w:val="20"/>
          <w:szCs w:val="20"/>
          <w:lang w:val="en-US"/>
        </w:rPr>
        <w:t>With its student focus and dynamic and modern academic structure, Acıbadem University nurture</w:t>
      </w:r>
      <w:r w:rsidR="0022269C" w:rsidRPr="0080086D">
        <w:rPr>
          <w:sz w:val="20"/>
          <w:szCs w:val="20"/>
          <w:lang w:val="en-US"/>
        </w:rPr>
        <w:t>s</w:t>
      </w:r>
      <w:r w:rsidRPr="0080086D">
        <w:rPr>
          <w:sz w:val="20"/>
          <w:szCs w:val="20"/>
          <w:lang w:val="en-US"/>
        </w:rPr>
        <w:t xml:space="preserve"> </w:t>
      </w:r>
      <w:r w:rsidR="0075277F" w:rsidRPr="0080086D">
        <w:rPr>
          <w:sz w:val="20"/>
          <w:szCs w:val="20"/>
          <w:lang w:val="en-US"/>
        </w:rPr>
        <w:t>well-informed and research-</w:t>
      </w:r>
      <w:r w:rsidRPr="0080086D">
        <w:rPr>
          <w:sz w:val="20"/>
          <w:szCs w:val="20"/>
          <w:lang w:val="en-US"/>
        </w:rPr>
        <w:t>oriented individuals who are capable of working under their own initiative</w:t>
      </w:r>
      <w:r w:rsidR="00F01848" w:rsidRPr="0080086D">
        <w:rPr>
          <w:sz w:val="20"/>
          <w:szCs w:val="20"/>
          <w:lang w:val="en-US"/>
        </w:rPr>
        <w:t>,</w:t>
      </w:r>
      <w:r w:rsidRPr="0080086D">
        <w:rPr>
          <w:sz w:val="20"/>
          <w:szCs w:val="20"/>
          <w:lang w:val="en-US"/>
        </w:rPr>
        <w:t xml:space="preserve"> undaunted by questions.</w:t>
      </w:r>
    </w:p>
    <w:p w:rsidR="008868CA" w:rsidRPr="0080086D" w:rsidRDefault="0022269C" w:rsidP="008868CA">
      <w:pPr>
        <w:ind w:left="-284"/>
        <w:jc w:val="both"/>
        <w:rPr>
          <w:sz w:val="20"/>
          <w:szCs w:val="20"/>
          <w:lang w:val="en-US"/>
        </w:rPr>
      </w:pPr>
      <w:r w:rsidRPr="0080086D">
        <w:rPr>
          <w:sz w:val="20"/>
          <w:szCs w:val="20"/>
          <w:lang w:val="en-US"/>
        </w:rPr>
        <w:t>Acıbadem University</w:t>
      </w:r>
      <w:r w:rsidR="005E4ECB" w:rsidRPr="0080086D">
        <w:rPr>
          <w:sz w:val="20"/>
          <w:szCs w:val="20"/>
          <w:lang w:val="en-US"/>
        </w:rPr>
        <w:t xml:space="preserve"> place</w:t>
      </w:r>
      <w:r w:rsidRPr="0080086D">
        <w:rPr>
          <w:sz w:val="20"/>
          <w:szCs w:val="20"/>
          <w:lang w:val="en-US"/>
        </w:rPr>
        <w:t>s</w:t>
      </w:r>
      <w:r w:rsidR="005E4ECB" w:rsidRPr="0080086D">
        <w:rPr>
          <w:sz w:val="20"/>
          <w:szCs w:val="20"/>
          <w:lang w:val="en-US"/>
        </w:rPr>
        <w:t xml:space="preserve"> a special importance </w:t>
      </w:r>
      <w:r w:rsidR="00E21AC4" w:rsidRPr="0080086D">
        <w:rPr>
          <w:sz w:val="20"/>
          <w:szCs w:val="20"/>
          <w:lang w:val="en-US"/>
        </w:rPr>
        <w:t>on</w:t>
      </w:r>
      <w:r w:rsidR="005E4ECB" w:rsidRPr="0080086D">
        <w:rPr>
          <w:sz w:val="20"/>
          <w:szCs w:val="20"/>
          <w:lang w:val="en-US"/>
        </w:rPr>
        <w:t xml:space="preserve"> infrastructure deve</w:t>
      </w:r>
      <w:r w:rsidR="00F01848" w:rsidRPr="0080086D">
        <w:rPr>
          <w:sz w:val="20"/>
          <w:szCs w:val="20"/>
          <w:lang w:val="en-US"/>
        </w:rPr>
        <w:t xml:space="preserve">lopment: </w:t>
      </w:r>
      <w:r w:rsidR="008868CA" w:rsidRPr="0080086D">
        <w:rPr>
          <w:sz w:val="20"/>
          <w:szCs w:val="20"/>
          <w:lang w:val="en-US"/>
        </w:rPr>
        <w:t xml:space="preserve"> Benefits provided to students by the simulation center are undisputable. Used throughout all phases and aspects of education, numerous scenarios are practiced providing experience prior to encountering patients in real life situations. </w:t>
      </w:r>
    </w:p>
    <w:p w:rsidR="0022269C" w:rsidRPr="0080086D" w:rsidRDefault="0022269C" w:rsidP="00CE7D46">
      <w:pPr>
        <w:ind w:left="-284"/>
        <w:jc w:val="both"/>
        <w:rPr>
          <w:sz w:val="20"/>
          <w:szCs w:val="20"/>
          <w:lang w:val="en-US"/>
        </w:rPr>
      </w:pPr>
      <w:r w:rsidRPr="0080086D">
        <w:rPr>
          <w:sz w:val="20"/>
          <w:szCs w:val="20"/>
          <w:lang w:val="en-US"/>
        </w:rPr>
        <w:t xml:space="preserve">Providing an educational model at international standards, Acıbadem University’s Kerem Aydınlar Campus, with its aesthetically pleasing and inspiring architecture, is situated </w:t>
      </w:r>
      <w:r w:rsidR="008868CA" w:rsidRPr="0080086D">
        <w:rPr>
          <w:sz w:val="20"/>
          <w:szCs w:val="20"/>
          <w:lang w:val="en-US"/>
        </w:rPr>
        <w:t>in</w:t>
      </w:r>
      <w:r w:rsidRPr="0080086D">
        <w:rPr>
          <w:sz w:val="20"/>
          <w:szCs w:val="20"/>
          <w:lang w:val="en-US"/>
        </w:rPr>
        <w:t xml:space="preserve"> the heart of </w:t>
      </w:r>
      <w:proofErr w:type="spellStart"/>
      <w:r w:rsidRPr="0080086D">
        <w:rPr>
          <w:sz w:val="20"/>
          <w:szCs w:val="20"/>
          <w:lang w:val="en-US"/>
        </w:rPr>
        <w:t>Ataşehir</w:t>
      </w:r>
      <w:proofErr w:type="spellEnd"/>
      <w:r w:rsidRPr="0080086D">
        <w:rPr>
          <w:sz w:val="20"/>
          <w:szCs w:val="20"/>
          <w:lang w:val="en-US"/>
        </w:rPr>
        <w:t xml:space="preserve"> on Istanbul’s Anatolian side. With its disability-friendly and environmentally conscious design, t</w:t>
      </w:r>
      <w:r w:rsidR="008868CA" w:rsidRPr="0080086D">
        <w:rPr>
          <w:sz w:val="20"/>
          <w:szCs w:val="20"/>
          <w:lang w:val="en-US"/>
        </w:rPr>
        <w:t xml:space="preserve">he campus is a candidate for the </w:t>
      </w:r>
      <w:r w:rsidR="00C95A23" w:rsidRPr="0080086D">
        <w:rPr>
          <w:sz w:val="20"/>
          <w:szCs w:val="20"/>
          <w:lang w:val="en-US"/>
        </w:rPr>
        <w:t>LEED</w:t>
      </w:r>
      <w:r w:rsidRPr="0080086D">
        <w:rPr>
          <w:sz w:val="20"/>
          <w:szCs w:val="20"/>
          <w:lang w:val="en-US"/>
        </w:rPr>
        <w:t xml:space="preserve"> Gold</w:t>
      </w:r>
      <w:r w:rsidR="008868CA" w:rsidRPr="0080086D">
        <w:rPr>
          <w:sz w:val="20"/>
          <w:szCs w:val="20"/>
          <w:lang w:val="en-US"/>
        </w:rPr>
        <w:t xml:space="preserve"> Certification</w:t>
      </w:r>
      <w:r w:rsidRPr="0080086D">
        <w:rPr>
          <w:sz w:val="20"/>
          <w:szCs w:val="20"/>
          <w:lang w:val="en-US"/>
        </w:rPr>
        <w:t xml:space="preserve"> – Leadership in </w:t>
      </w:r>
      <w:r w:rsidR="008868CA" w:rsidRPr="0080086D">
        <w:rPr>
          <w:sz w:val="20"/>
          <w:szCs w:val="20"/>
          <w:lang w:val="en-US"/>
        </w:rPr>
        <w:t>Energy and Environmental Design</w:t>
      </w:r>
      <w:r w:rsidRPr="0080086D">
        <w:rPr>
          <w:sz w:val="20"/>
          <w:szCs w:val="20"/>
          <w:lang w:val="en-US"/>
        </w:rPr>
        <w:t>.</w:t>
      </w:r>
    </w:p>
    <w:p w:rsidR="0022269C" w:rsidRPr="0080086D" w:rsidRDefault="0022269C" w:rsidP="00CE7D46">
      <w:pPr>
        <w:ind w:left="-284"/>
        <w:jc w:val="both"/>
        <w:rPr>
          <w:sz w:val="20"/>
          <w:szCs w:val="20"/>
          <w:lang w:val="en-US"/>
        </w:rPr>
      </w:pPr>
      <w:r w:rsidRPr="0080086D">
        <w:rPr>
          <w:sz w:val="20"/>
          <w:szCs w:val="20"/>
          <w:lang w:val="en-US"/>
        </w:rPr>
        <w:t xml:space="preserve">Kerem Aydınlar Campus boasts sophisticated and wide-ranging laboratories as well as wireless internet access </w:t>
      </w:r>
      <w:r w:rsidR="008868CA" w:rsidRPr="0080086D">
        <w:rPr>
          <w:sz w:val="20"/>
          <w:szCs w:val="20"/>
          <w:lang w:val="en-US"/>
        </w:rPr>
        <w:t>throughout all</w:t>
      </w:r>
      <w:r w:rsidRPr="0080086D">
        <w:rPr>
          <w:sz w:val="20"/>
          <w:szCs w:val="20"/>
          <w:lang w:val="en-US"/>
        </w:rPr>
        <w:t xml:space="preserve"> buildings. Classrooms are fitted with intelligent interactive benches supported </w:t>
      </w:r>
      <w:r w:rsidR="008868CA" w:rsidRPr="0080086D">
        <w:rPr>
          <w:sz w:val="20"/>
          <w:szCs w:val="20"/>
          <w:lang w:val="en-US"/>
        </w:rPr>
        <w:t>by</w:t>
      </w:r>
      <w:r w:rsidRPr="0080086D">
        <w:rPr>
          <w:sz w:val="20"/>
          <w:szCs w:val="20"/>
          <w:lang w:val="en-US"/>
        </w:rPr>
        <w:t xml:space="preserve"> multimedia applications </w:t>
      </w:r>
      <w:r w:rsidR="008868CA" w:rsidRPr="0080086D">
        <w:rPr>
          <w:sz w:val="20"/>
          <w:szCs w:val="20"/>
          <w:lang w:val="en-US"/>
        </w:rPr>
        <w:t>that</w:t>
      </w:r>
      <w:r w:rsidRPr="0080086D">
        <w:rPr>
          <w:sz w:val="20"/>
          <w:szCs w:val="20"/>
          <w:lang w:val="en-US"/>
        </w:rPr>
        <w:t xml:space="preserve"> facilitate lectures and presentations.</w:t>
      </w:r>
    </w:p>
    <w:p w:rsidR="0022269C" w:rsidRPr="0080086D" w:rsidRDefault="0022269C" w:rsidP="00CE7D46">
      <w:pPr>
        <w:ind w:left="-284"/>
        <w:jc w:val="both"/>
        <w:rPr>
          <w:sz w:val="20"/>
          <w:szCs w:val="20"/>
          <w:lang w:val="en-US"/>
        </w:rPr>
      </w:pPr>
      <w:r w:rsidRPr="0080086D">
        <w:rPr>
          <w:sz w:val="20"/>
          <w:szCs w:val="20"/>
          <w:lang w:val="en-US"/>
        </w:rPr>
        <w:t>Another feature that sets the campus apart from others i</w:t>
      </w:r>
      <w:r w:rsidR="00C8333B" w:rsidRPr="0080086D">
        <w:rPr>
          <w:sz w:val="20"/>
          <w:szCs w:val="20"/>
          <w:lang w:val="en-US"/>
        </w:rPr>
        <w:t>s its unrivalled sports complex</w:t>
      </w:r>
      <w:r w:rsidRPr="0080086D">
        <w:rPr>
          <w:sz w:val="20"/>
          <w:szCs w:val="20"/>
          <w:lang w:val="en-US"/>
        </w:rPr>
        <w:t xml:space="preserve"> which includes a fitness center, semi-olympic swimmi</w:t>
      </w:r>
      <w:r w:rsidR="000F5F17" w:rsidRPr="0080086D">
        <w:rPr>
          <w:sz w:val="20"/>
          <w:szCs w:val="20"/>
          <w:lang w:val="en-US"/>
        </w:rPr>
        <w:t xml:space="preserve">ng pool, basketball, </w:t>
      </w:r>
      <w:r w:rsidR="00C8333B" w:rsidRPr="0080086D">
        <w:rPr>
          <w:sz w:val="20"/>
          <w:szCs w:val="20"/>
          <w:lang w:val="en-US"/>
        </w:rPr>
        <w:t>volleyball and</w:t>
      </w:r>
      <w:r w:rsidR="000F5F17" w:rsidRPr="0080086D">
        <w:rPr>
          <w:sz w:val="20"/>
          <w:szCs w:val="20"/>
          <w:lang w:val="en-US"/>
        </w:rPr>
        <w:t xml:space="preserve"> </w:t>
      </w:r>
      <w:r w:rsidRPr="0080086D">
        <w:rPr>
          <w:sz w:val="20"/>
          <w:szCs w:val="20"/>
          <w:lang w:val="en-US"/>
        </w:rPr>
        <w:t>squa</w:t>
      </w:r>
      <w:r w:rsidR="000F5F17" w:rsidRPr="0080086D">
        <w:rPr>
          <w:sz w:val="20"/>
          <w:szCs w:val="20"/>
          <w:lang w:val="en-US"/>
        </w:rPr>
        <w:t>sh courts and a tartan track.</w:t>
      </w:r>
    </w:p>
    <w:p w:rsidR="0022269C" w:rsidRPr="0080086D" w:rsidRDefault="0022269C" w:rsidP="00CE7D46">
      <w:pPr>
        <w:ind w:left="-284"/>
        <w:jc w:val="both"/>
        <w:rPr>
          <w:sz w:val="20"/>
          <w:szCs w:val="20"/>
          <w:lang w:val="en-US"/>
        </w:rPr>
      </w:pPr>
      <w:r w:rsidRPr="0080086D">
        <w:rPr>
          <w:sz w:val="20"/>
          <w:szCs w:val="20"/>
          <w:lang w:val="en-US"/>
        </w:rPr>
        <w:t xml:space="preserve">The amphitheater, a </w:t>
      </w:r>
      <w:r w:rsidR="00C8333B" w:rsidRPr="0080086D">
        <w:rPr>
          <w:sz w:val="20"/>
          <w:szCs w:val="20"/>
          <w:lang w:val="en-US"/>
        </w:rPr>
        <w:t xml:space="preserve">750-seat capacity </w:t>
      </w:r>
      <w:r w:rsidRPr="0080086D">
        <w:rPr>
          <w:sz w:val="20"/>
          <w:szCs w:val="20"/>
          <w:lang w:val="en-US"/>
        </w:rPr>
        <w:t>conference cen</w:t>
      </w:r>
      <w:r w:rsidR="00C8333B" w:rsidRPr="0080086D">
        <w:rPr>
          <w:sz w:val="20"/>
          <w:szCs w:val="20"/>
          <w:lang w:val="en-US"/>
        </w:rPr>
        <w:t>ter with</w:t>
      </w:r>
      <w:r w:rsidR="000F5F17" w:rsidRPr="0080086D">
        <w:rPr>
          <w:sz w:val="20"/>
          <w:szCs w:val="20"/>
          <w:lang w:val="en-US"/>
        </w:rPr>
        <w:t xml:space="preserve"> a spacious front lounge area, </w:t>
      </w:r>
      <w:r w:rsidR="00C8333B" w:rsidRPr="0080086D">
        <w:rPr>
          <w:sz w:val="20"/>
          <w:szCs w:val="20"/>
          <w:lang w:val="en-US"/>
        </w:rPr>
        <w:t xml:space="preserve">and </w:t>
      </w:r>
      <w:r w:rsidR="000F5F17" w:rsidRPr="0080086D">
        <w:rPr>
          <w:sz w:val="20"/>
          <w:szCs w:val="20"/>
          <w:lang w:val="en-US"/>
        </w:rPr>
        <w:t xml:space="preserve">the </w:t>
      </w:r>
      <w:r w:rsidRPr="0080086D">
        <w:rPr>
          <w:sz w:val="20"/>
          <w:szCs w:val="20"/>
          <w:lang w:val="en-US"/>
        </w:rPr>
        <w:t xml:space="preserve">A Plus </w:t>
      </w:r>
      <w:r w:rsidR="00C8333B" w:rsidRPr="0080086D">
        <w:rPr>
          <w:sz w:val="20"/>
          <w:szCs w:val="20"/>
          <w:lang w:val="en-US"/>
        </w:rPr>
        <w:t>Café,</w:t>
      </w:r>
      <w:r w:rsidR="000F5F17" w:rsidRPr="0080086D">
        <w:rPr>
          <w:sz w:val="20"/>
          <w:szCs w:val="20"/>
          <w:lang w:val="en-US"/>
        </w:rPr>
        <w:t xml:space="preserve"> where students can chill out</w:t>
      </w:r>
      <w:r w:rsidR="00C8333B" w:rsidRPr="0080086D">
        <w:rPr>
          <w:sz w:val="20"/>
          <w:szCs w:val="20"/>
          <w:lang w:val="en-US"/>
        </w:rPr>
        <w:t xml:space="preserve">, </w:t>
      </w:r>
      <w:r w:rsidRPr="0080086D">
        <w:rPr>
          <w:sz w:val="20"/>
          <w:szCs w:val="20"/>
          <w:lang w:val="en-US"/>
        </w:rPr>
        <w:t xml:space="preserve"> are just a few of the </w:t>
      </w:r>
      <w:r w:rsidR="00C8333B" w:rsidRPr="0080086D">
        <w:rPr>
          <w:sz w:val="20"/>
          <w:szCs w:val="20"/>
          <w:lang w:val="en-US"/>
        </w:rPr>
        <w:t>extra features</w:t>
      </w:r>
      <w:r w:rsidRPr="0080086D">
        <w:rPr>
          <w:sz w:val="20"/>
          <w:szCs w:val="20"/>
          <w:lang w:val="en-US"/>
        </w:rPr>
        <w:t xml:space="preserve"> that add a rainbow of colors to “campus life”.  </w:t>
      </w:r>
    </w:p>
    <w:p w:rsidR="005E4189" w:rsidRPr="0080086D" w:rsidRDefault="005E4189" w:rsidP="00CE7D46">
      <w:pPr>
        <w:ind w:left="-284"/>
        <w:jc w:val="both"/>
        <w:rPr>
          <w:sz w:val="20"/>
          <w:szCs w:val="20"/>
          <w:lang w:val="en-US"/>
        </w:rPr>
      </w:pPr>
    </w:p>
    <w:p w:rsidR="005E4ECB" w:rsidRPr="0080086D" w:rsidRDefault="005E4ECB" w:rsidP="00CE7D46">
      <w:pPr>
        <w:ind w:left="-284"/>
        <w:jc w:val="both"/>
        <w:rPr>
          <w:sz w:val="20"/>
          <w:szCs w:val="20"/>
          <w:lang w:val="en-US"/>
        </w:rPr>
      </w:pPr>
      <w:r w:rsidRPr="0080086D">
        <w:rPr>
          <w:sz w:val="20"/>
          <w:szCs w:val="20"/>
          <w:lang w:val="en-US"/>
        </w:rPr>
        <w:t>ACIBADEM HEALTHCARE GROUP</w:t>
      </w:r>
    </w:p>
    <w:p w:rsidR="005E4ECB" w:rsidRPr="0080086D" w:rsidRDefault="005E4ECB" w:rsidP="00CE7D46">
      <w:pPr>
        <w:ind w:left="-284"/>
        <w:jc w:val="both"/>
        <w:rPr>
          <w:sz w:val="20"/>
          <w:szCs w:val="20"/>
          <w:lang w:val="en-US"/>
        </w:rPr>
      </w:pPr>
      <w:r w:rsidRPr="0080086D">
        <w:rPr>
          <w:sz w:val="20"/>
          <w:szCs w:val="20"/>
          <w:lang w:val="en-US"/>
        </w:rPr>
        <w:t>Acıbadem University has been built upon the wide-ranging experience and expertise of Acıbadem Healthcare Group, which has been the trusted and preferred health care provider of Turkey for over three decades. Its consistent growth since 1991</w:t>
      </w:r>
      <w:r w:rsidR="00C8333B" w:rsidRPr="0080086D">
        <w:rPr>
          <w:sz w:val="20"/>
          <w:szCs w:val="20"/>
          <w:lang w:val="en-US"/>
        </w:rPr>
        <w:t>,</w:t>
      </w:r>
      <w:r w:rsidRPr="0080086D">
        <w:rPr>
          <w:sz w:val="20"/>
          <w:szCs w:val="20"/>
          <w:lang w:val="en-US"/>
        </w:rPr>
        <w:t xml:space="preserve"> and visionary approach</w:t>
      </w:r>
      <w:r w:rsidR="00C8333B" w:rsidRPr="0080086D">
        <w:rPr>
          <w:sz w:val="20"/>
          <w:szCs w:val="20"/>
          <w:lang w:val="en-US"/>
        </w:rPr>
        <w:t>,</w:t>
      </w:r>
      <w:r w:rsidRPr="0080086D">
        <w:rPr>
          <w:sz w:val="20"/>
          <w:szCs w:val="20"/>
          <w:lang w:val="en-US"/>
        </w:rPr>
        <w:t xml:space="preserve"> has today made Acıbadem part of the second-largest healthcare network in the world. Acıbadem is globally recognized with its unique, integrated delivery model, which consists of </w:t>
      </w:r>
      <w:r w:rsidR="00594AF6" w:rsidRPr="0080086D">
        <w:rPr>
          <w:sz w:val="20"/>
          <w:szCs w:val="20"/>
          <w:lang w:val="en-US"/>
        </w:rPr>
        <w:t xml:space="preserve">not only </w:t>
      </w:r>
      <w:r w:rsidRPr="0080086D">
        <w:rPr>
          <w:sz w:val="20"/>
          <w:szCs w:val="20"/>
          <w:lang w:val="en-US"/>
        </w:rPr>
        <w:t xml:space="preserve">healthcare provision in hospitals and outpatient clinics but </w:t>
      </w:r>
      <w:r w:rsidR="00594AF6" w:rsidRPr="0080086D">
        <w:rPr>
          <w:sz w:val="20"/>
          <w:szCs w:val="20"/>
          <w:lang w:val="en-US"/>
        </w:rPr>
        <w:t xml:space="preserve">also </w:t>
      </w:r>
      <w:r w:rsidRPr="0080086D">
        <w:rPr>
          <w:sz w:val="20"/>
          <w:szCs w:val="20"/>
          <w:lang w:val="en-US"/>
        </w:rPr>
        <w:t>includes support service organizations that complement its core mission.</w:t>
      </w:r>
      <w:r w:rsidR="00366B51" w:rsidRPr="0080086D">
        <w:rPr>
          <w:sz w:val="20"/>
          <w:szCs w:val="20"/>
          <w:lang w:val="en-US"/>
        </w:rPr>
        <w:t xml:space="preserve"> A</w:t>
      </w:r>
      <w:r w:rsidR="00594AF6" w:rsidRPr="0080086D">
        <w:rPr>
          <w:sz w:val="20"/>
          <w:szCs w:val="20"/>
          <w:lang w:val="en-US"/>
        </w:rPr>
        <w:t>cıbadem University is a main pillar of this integrative structure.</w:t>
      </w:r>
    </w:p>
    <w:p w:rsidR="005E4ECB" w:rsidRPr="0080086D" w:rsidRDefault="00594AF6" w:rsidP="00CE7D46">
      <w:pPr>
        <w:ind w:left="-284"/>
        <w:jc w:val="both"/>
        <w:rPr>
          <w:sz w:val="20"/>
          <w:szCs w:val="20"/>
          <w:lang w:val="en-US"/>
        </w:rPr>
      </w:pPr>
      <w:r w:rsidRPr="0080086D">
        <w:rPr>
          <w:sz w:val="20"/>
          <w:szCs w:val="20"/>
          <w:lang w:val="en-US"/>
        </w:rPr>
        <w:t>The l</w:t>
      </w:r>
      <w:r w:rsidR="005E4ECB" w:rsidRPr="0080086D">
        <w:rPr>
          <w:sz w:val="20"/>
          <w:szCs w:val="20"/>
          <w:lang w:val="en-US"/>
        </w:rPr>
        <w:t>eading private provider of diagnostic and treatment services in Turkey since 1991, Acıbadem Healthcare Group is unique in its integrated delivery model. With 16 general-purpose hospitals, 12 outpatient facilities and support ser</w:t>
      </w:r>
      <w:r w:rsidR="00C8333B" w:rsidRPr="0080086D">
        <w:rPr>
          <w:sz w:val="20"/>
          <w:szCs w:val="20"/>
          <w:lang w:val="en-US"/>
        </w:rPr>
        <w:t>vice</w:t>
      </w:r>
      <w:r w:rsidR="005E4ECB" w:rsidRPr="0080086D">
        <w:rPr>
          <w:sz w:val="20"/>
          <w:szCs w:val="20"/>
          <w:lang w:val="en-US"/>
        </w:rPr>
        <w:t xml:space="preserve"> companies</w:t>
      </w:r>
      <w:r w:rsidR="00C8333B" w:rsidRPr="0080086D">
        <w:rPr>
          <w:sz w:val="20"/>
          <w:szCs w:val="20"/>
          <w:lang w:val="en-US"/>
        </w:rPr>
        <w:t xml:space="preserve"> located</w:t>
      </w:r>
      <w:r w:rsidR="005E4ECB" w:rsidRPr="0080086D">
        <w:rPr>
          <w:sz w:val="20"/>
          <w:szCs w:val="20"/>
          <w:lang w:val="en-US"/>
        </w:rPr>
        <w:t xml:space="preserve"> in 6 different cities, </w:t>
      </w:r>
      <w:r w:rsidR="00C8333B" w:rsidRPr="0080086D">
        <w:rPr>
          <w:sz w:val="20"/>
          <w:szCs w:val="20"/>
          <w:lang w:val="en-US"/>
        </w:rPr>
        <w:t>including one</w:t>
      </w:r>
      <w:r w:rsidR="005E4ECB" w:rsidRPr="0080086D">
        <w:rPr>
          <w:sz w:val="20"/>
          <w:szCs w:val="20"/>
          <w:lang w:val="en-US"/>
        </w:rPr>
        <w:t xml:space="preserve"> in Macedonia, Acıbadem </w:t>
      </w:r>
      <w:r w:rsidR="00C8333B" w:rsidRPr="0080086D">
        <w:rPr>
          <w:sz w:val="20"/>
          <w:szCs w:val="20"/>
          <w:lang w:val="en-US"/>
        </w:rPr>
        <w:t>has</w:t>
      </w:r>
      <w:r w:rsidR="005E4ECB" w:rsidRPr="0080086D">
        <w:rPr>
          <w:sz w:val="20"/>
          <w:szCs w:val="20"/>
          <w:lang w:val="en-US"/>
        </w:rPr>
        <w:t xml:space="preserve"> a team of 13,000 employees and over 2,500 physicians. The group has </w:t>
      </w:r>
      <w:r w:rsidR="00C8333B" w:rsidRPr="0080086D">
        <w:rPr>
          <w:sz w:val="20"/>
          <w:szCs w:val="20"/>
          <w:lang w:val="en-US"/>
        </w:rPr>
        <w:t>a cumulative</w:t>
      </w:r>
      <w:r w:rsidR="005E4ECB" w:rsidRPr="0080086D">
        <w:rPr>
          <w:sz w:val="20"/>
          <w:szCs w:val="20"/>
          <w:lang w:val="en-US"/>
        </w:rPr>
        <w:t xml:space="preserve"> capacity of 402,000 m ², 2,146 beds and 98 operating theaters.</w:t>
      </w:r>
    </w:p>
    <w:p w:rsidR="005E4ECB" w:rsidRPr="0080086D" w:rsidRDefault="00C8333B" w:rsidP="00CE7D46">
      <w:pPr>
        <w:ind w:left="-284"/>
        <w:jc w:val="both"/>
        <w:rPr>
          <w:sz w:val="20"/>
          <w:szCs w:val="20"/>
          <w:lang w:val="en-US"/>
        </w:rPr>
      </w:pPr>
      <w:r w:rsidRPr="0080086D">
        <w:rPr>
          <w:sz w:val="20"/>
          <w:szCs w:val="20"/>
          <w:lang w:val="en-US"/>
        </w:rPr>
        <w:t>In 2012 Acıbadem Healthcare Group beca</w:t>
      </w:r>
      <w:r w:rsidR="005E4ECB" w:rsidRPr="0080086D">
        <w:rPr>
          <w:sz w:val="20"/>
          <w:szCs w:val="20"/>
          <w:lang w:val="en-US"/>
        </w:rPr>
        <w:t xml:space="preserve">me part of a larger global network known as International Healthcare Holdings (IHH).  IHH operates a wide network of hospitals and clinics in Malaysia, Singapore, India, China and Brunei, under Parkway, </w:t>
      </w:r>
      <w:proofErr w:type="spellStart"/>
      <w:r w:rsidR="005E4ECB" w:rsidRPr="0080086D">
        <w:rPr>
          <w:sz w:val="20"/>
          <w:szCs w:val="20"/>
          <w:lang w:val="en-US"/>
        </w:rPr>
        <w:t>Pantai</w:t>
      </w:r>
      <w:proofErr w:type="spellEnd"/>
      <w:r w:rsidR="005E4ECB" w:rsidRPr="0080086D">
        <w:rPr>
          <w:sz w:val="20"/>
          <w:szCs w:val="20"/>
          <w:lang w:val="en-US"/>
        </w:rPr>
        <w:t xml:space="preserve"> and Apollo brands and also runs</w:t>
      </w:r>
      <w:r w:rsidRPr="0080086D">
        <w:rPr>
          <w:sz w:val="20"/>
          <w:szCs w:val="20"/>
          <w:lang w:val="en-US"/>
        </w:rPr>
        <w:t xml:space="preserve"> the</w:t>
      </w:r>
      <w:r w:rsidR="005E4ECB" w:rsidRPr="0080086D">
        <w:rPr>
          <w:sz w:val="20"/>
          <w:szCs w:val="20"/>
          <w:lang w:val="en-US"/>
        </w:rPr>
        <w:t xml:space="preserve"> IMU, the International Medical University of Malaysia.</w:t>
      </w:r>
    </w:p>
    <w:p w:rsidR="005E4ECB" w:rsidRPr="0080086D" w:rsidRDefault="005E4ECB" w:rsidP="00CE7D46">
      <w:pPr>
        <w:ind w:left="-284"/>
        <w:jc w:val="both"/>
        <w:rPr>
          <w:sz w:val="20"/>
          <w:szCs w:val="20"/>
          <w:lang w:val="en-US"/>
        </w:rPr>
      </w:pPr>
      <w:r w:rsidRPr="0080086D">
        <w:rPr>
          <w:sz w:val="20"/>
          <w:szCs w:val="20"/>
          <w:lang w:val="en-US"/>
        </w:rPr>
        <w:t>ACIBADEM UNIVERSITY INTERNATIONAL TRAINING PROGRAMS AND COSULTANCY SERVICES</w:t>
      </w:r>
    </w:p>
    <w:p w:rsidR="005E4ECB" w:rsidRPr="0080086D" w:rsidRDefault="005E4ECB" w:rsidP="00CE7D46">
      <w:pPr>
        <w:ind w:left="-284"/>
        <w:jc w:val="both"/>
        <w:rPr>
          <w:sz w:val="20"/>
          <w:szCs w:val="20"/>
          <w:lang w:val="en-US"/>
        </w:rPr>
      </w:pPr>
      <w:r w:rsidRPr="0080086D">
        <w:rPr>
          <w:sz w:val="20"/>
          <w:szCs w:val="20"/>
          <w:lang w:val="en-US"/>
        </w:rPr>
        <w:t xml:space="preserve">Acıbadem Healthcare Group </w:t>
      </w:r>
      <w:r w:rsidR="00A10AD0" w:rsidRPr="0080086D">
        <w:rPr>
          <w:sz w:val="20"/>
          <w:szCs w:val="20"/>
          <w:lang w:val="en-US"/>
        </w:rPr>
        <w:t xml:space="preserve">has </w:t>
      </w:r>
      <w:r w:rsidRPr="0080086D">
        <w:rPr>
          <w:sz w:val="20"/>
          <w:szCs w:val="20"/>
          <w:lang w:val="en-US"/>
        </w:rPr>
        <w:t>long believed that investing in university talent is beneficial to the healthcare industry and key to continuous growth and success in medicine. Acıbadem University off</w:t>
      </w:r>
      <w:r w:rsidR="00A10AD0" w:rsidRPr="0080086D">
        <w:rPr>
          <w:sz w:val="20"/>
          <w:szCs w:val="20"/>
          <w:lang w:val="en-US"/>
        </w:rPr>
        <w:t>ers tailor-</w:t>
      </w:r>
      <w:r w:rsidRPr="0080086D">
        <w:rPr>
          <w:sz w:val="20"/>
          <w:szCs w:val="20"/>
          <w:lang w:val="en-US"/>
        </w:rPr>
        <w:t>made training programs customized according to the specific needs of medical professionals, institutions and corporations.</w:t>
      </w:r>
    </w:p>
    <w:p w:rsidR="005E4ECB" w:rsidRPr="0080086D" w:rsidRDefault="005E4ECB" w:rsidP="00CE7D46">
      <w:pPr>
        <w:ind w:left="-284"/>
        <w:jc w:val="both"/>
        <w:rPr>
          <w:sz w:val="20"/>
          <w:szCs w:val="20"/>
          <w:lang w:val="en-US"/>
        </w:rPr>
      </w:pPr>
      <w:r w:rsidRPr="0080086D">
        <w:rPr>
          <w:sz w:val="20"/>
          <w:szCs w:val="20"/>
          <w:lang w:val="en-US"/>
        </w:rPr>
        <w:t>I) OBSERVATION PROGRAMS</w:t>
      </w:r>
    </w:p>
    <w:p w:rsidR="005E4ECB" w:rsidRPr="0080086D" w:rsidRDefault="005E4ECB" w:rsidP="00CE7D46">
      <w:pPr>
        <w:ind w:left="-284"/>
        <w:jc w:val="both"/>
        <w:rPr>
          <w:sz w:val="20"/>
          <w:szCs w:val="20"/>
          <w:lang w:val="en-US"/>
        </w:rPr>
      </w:pPr>
      <w:r w:rsidRPr="0080086D">
        <w:rPr>
          <w:sz w:val="20"/>
          <w:szCs w:val="20"/>
          <w:lang w:val="en-US"/>
        </w:rPr>
        <w:t>Program</w:t>
      </w:r>
      <w:r w:rsidR="00A07000" w:rsidRPr="0080086D">
        <w:rPr>
          <w:sz w:val="20"/>
          <w:szCs w:val="20"/>
          <w:lang w:val="en-US"/>
        </w:rPr>
        <w:t xml:space="preserve">s provide information about </w:t>
      </w:r>
      <w:r w:rsidRPr="0080086D">
        <w:rPr>
          <w:sz w:val="20"/>
          <w:szCs w:val="20"/>
          <w:lang w:val="en-US"/>
        </w:rPr>
        <w:t xml:space="preserve">recent treatment methods in different medical </w:t>
      </w:r>
      <w:r w:rsidR="006E5DC4" w:rsidRPr="0080086D">
        <w:rPr>
          <w:sz w:val="20"/>
          <w:szCs w:val="20"/>
          <w:lang w:val="en-US"/>
        </w:rPr>
        <w:t>specialties</w:t>
      </w:r>
      <w:r w:rsidR="00D10F81" w:rsidRPr="0080086D">
        <w:rPr>
          <w:sz w:val="20"/>
          <w:szCs w:val="20"/>
          <w:lang w:val="en-US"/>
        </w:rPr>
        <w:t xml:space="preserve"> and</w:t>
      </w:r>
      <w:r w:rsidR="00A07000" w:rsidRPr="0080086D">
        <w:rPr>
          <w:sz w:val="20"/>
          <w:szCs w:val="20"/>
          <w:lang w:val="en-US"/>
        </w:rPr>
        <w:t xml:space="preserve"> </w:t>
      </w:r>
      <w:r w:rsidRPr="0080086D">
        <w:rPr>
          <w:sz w:val="20"/>
          <w:szCs w:val="20"/>
          <w:lang w:val="en-US"/>
        </w:rPr>
        <w:t xml:space="preserve">specific knowledge and observation </w:t>
      </w:r>
      <w:r w:rsidR="006E5DC4" w:rsidRPr="0080086D">
        <w:rPr>
          <w:sz w:val="20"/>
          <w:szCs w:val="20"/>
          <w:lang w:val="en-US"/>
        </w:rPr>
        <w:t>opportunit</w:t>
      </w:r>
      <w:r w:rsidR="00A10AD0" w:rsidRPr="0080086D">
        <w:rPr>
          <w:sz w:val="20"/>
          <w:szCs w:val="20"/>
          <w:lang w:val="en-US"/>
        </w:rPr>
        <w:t xml:space="preserve">ies </w:t>
      </w:r>
      <w:r w:rsidR="00D10F81" w:rsidRPr="0080086D">
        <w:rPr>
          <w:sz w:val="20"/>
          <w:szCs w:val="20"/>
          <w:lang w:val="en-US"/>
        </w:rPr>
        <w:t>that enhance</w:t>
      </w:r>
      <w:r w:rsidRPr="0080086D">
        <w:rPr>
          <w:sz w:val="20"/>
          <w:szCs w:val="20"/>
          <w:lang w:val="en-US"/>
        </w:rPr>
        <w:t xml:space="preserve"> foreign physicians’, nurses’ and technicians’</w:t>
      </w:r>
      <w:r w:rsidR="00110E33" w:rsidRPr="0080086D">
        <w:rPr>
          <w:sz w:val="20"/>
          <w:szCs w:val="20"/>
          <w:lang w:val="en-US"/>
        </w:rPr>
        <w:t xml:space="preserve"> and other healthcare professionals’</w:t>
      </w:r>
      <w:r w:rsidRPr="0080086D">
        <w:rPr>
          <w:sz w:val="20"/>
          <w:szCs w:val="20"/>
          <w:lang w:val="en-US"/>
        </w:rPr>
        <w:t xml:space="preserve"> occupational knowledge,</w:t>
      </w:r>
      <w:r w:rsidR="006E5DC4" w:rsidRPr="0080086D">
        <w:rPr>
          <w:sz w:val="20"/>
          <w:szCs w:val="20"/>
          <w:lang w:val="en-US"/>
        </w:rPr>
        <w:t xml:space="preserve"> and</w:t>
      </w:r>
      <w:r w:rsidRPr="0080086D">
        <w:rPr>
          <w:sz w:val="20"/>
          <w:szCs w:val="20"/>
          <w:lang w:val="en-US"/>
        </w:rPr>
        <w:t xml:space="preserve"> </w:t>
      </w:r>
      <w:r w:rsidR="00D10F81" w:rsidRPr="0080086D">
        <w:rPr>
          <w:sz w:val="20"/>
          <w:szCs w:val="20"/>
          <w:lang w:val="en-US"/>
        </w:rPr>
        <w:t>competence</w:t>
      </w:r>
      <w:r w:rsidRPr="0080086D">
        <w:rPr>
          <w:sz w:val="20"/>
          <w:szCs w:val="20"/>
          <w:lang w:val="en-US"/>
        </w:rPr>
        <w:t xml:space="preserve"> in </w:t>
      </w:r>
      <w:r w:rsidR="00A10AD0" w:rsidRPr="0080086D">
        <w:rPr>
          <w:sz w:val="20"/>
          <w:szCs w:val="20"/>
          <w:lang w:val="en-US"/>
        </w:rPr>
        <w:t xml:space="preserve">the </w:t>
      </w:r>
      <w:r w:rsidRPr="0080086D">
        <w:rPr>
          <w:sz w:val="20"/>
          <w:szCs w:val="20"/>
          <w:lang w:val="en-US"/>
        </w:rPr>
        <w:t>healthcare sector.</w:t>
      </w:r>
    </w:p>
    <w:p w:rsidR="00F24C00" w:rsidRPr="0080086D" w:rsidRDefault="00F24C00" w:rsidP="00CE7D46">
      <w:pPr>
        <w:ind w:left="-284"/>
        <w:jc w:val="both"/>
        <w:rPr>
          <w:sz w:val="20"/>
          <w:szCs w:val="20"/>
          <w:lang w:val="en-US"/>
        </w:rPr>
      </w:pPr>
      <w:r w:rsidRPr="0080086D">
        <w:rPr>
          <w:sz w:val="20"/>
          <w:szCs w:val="20"/>
          <w:lang w:val="en-US"/>
        </w:rPr>
        <w:t>Clinical observation progr</w:t>
      </w:r>
      <w:r w:rsidR="007F127A" w:rsidRPr="0080086D">
        <w:rPr>
          <w:sz w:val="20"/>
          <w:szCs w:val="20"/>
          <w:lang w:val="en-US"/>
        </w:rPr>
        <w:t>ams aim to advance</w:t>
      </w:r>
      <w:r w:rsidRPr="0080086D">
        <w:rPr>
          <w:sz w:val="20"/>
          <w:szCs w:val="20"/>
          <w:lang w:val="en-US"/>
        </w:rPr>
        <w:t xml:space="preserve"> the range, breadth and depth of professional knowledge and skill. The common objective of the</w:t>
      </w:r>
      <w:r w:rsidR="007F127A" w:rsidRPr="0080086D">
        <w:rPr>
          <w:sz w:val="20"/>
          <w:szCs w:val="20"/>
          <w:lang w:val="en-US"/>
        </w:rPr>
        <w:t>se</w:t>
      </w:r>
      <w:r w:rsidRPr="0080086D">
        <w:rPr>
          <w:sz w:val="20"/>
          <w:szCs w:val="20"/>
          <w:lang w:val="en-US"/>
        </w:rPr>
        <w:t xml:space="preserve"> programs is preparation of healthcare professionals </w:t>
      </w:r>
      <w:r w:rsidR="00D10F81" w:rsidRPr="0080086D">
        <w:rPr>
          <w:sz w:val="20"/>
          <w:szCs w:val="20"/>
          <w:lang w:val="en-US"/>
        </w:rPr>
        <w:t>working</w:t>
      </w:r>
      <w:r w:rsidRPr="0080086D">
        <w:rPr>
          <w:sz w:val="20"/>
          <w:szCs w:val="20"/>
          <w:lang w:val="en-US"/>
        </w:rPr>
        <w:t xml:space="preserve"> to gain </w:t>
      </w:r>
      <w:r w:rsidR="00D10F81" w:rsidRPr="0080086D">
        <w:rPr>
          <w:sz w:val="20"/>
          <w:szCs w:val="20"/>
          <w:lang w:val="en-US"/>
        </w:rPr>
        <w:t xml:space="preserve">greater </w:t>
      </w:r>
      <w:r w:rsidRPr="0080086D">
        <w:rPr>
          <w:sz w:val="20"/>
          <w:szCs w:val="20"/>
          <w:lang w:val="en-US"/>
        </w:rPr>
        <w:t>experience in their fields.</w:t>
      </w:r>
    </w:p>
    <w:p w:rsidR="005E4ECB" w:rsidRPr="0080086D" w:rsidRDefault="005E4ECB" w:rsidP="00CE7D46">
      <w:pPr>
        <w:ind w:left="-284"/>
        <w:jc w:val="both"/>
        <w:rPr>
          <w:sz w:val="20"/>
          <w:szCs w:val="20"/>
          <w:lang w:val="en-US"/>
        </w:rPr>
      </w:pPr>
      <w:r w:rsidRPr="0080086D">
        <w:rPr>
          <w:sz w:val="20"/>
          <w:szCs w:val="20"/>
          <w:lang w:val="en-US"/>
        </w:rPr>
        <w:lastRenderedPageBreak/>
        <w:t>CLINICAL OBSERVATION PROGRAMS FOR PHYSICIANS</w:t>
      </w:r>
    </w:p>
    <w:p w:rsidR="0036538D" w:rsidRPr="0080086D" w:rsidRDefault="005E4ECB" w:rsidP="00CE7D46">
      <w:pPr>
        <w:ind w:left="-284"/>
        <w:jc w:val="both"/>
        <w:rPr>
          <w:sz w:val="20"/>
          <w:szCs w:val="20"/>
          <w:lang w:val="en-US"/>
        </w:rPr>
      </w:pPr>
      <w:r w:rsidRPr="0080086D">
        <w:rPr>
          <w:sz w:val="20"/>
          <w:szCs w:val="20"/>
          <w:lang w:val="en-US"/>
        </w:rPr>
        <w:t>For physicians, differen</w:t>
      </w:r>
      <w:r w:rsidR="0036538D" w:rsidRPr="0080086D">
        <w:rPr>
          <w:sz w:val="20"/>
          <w:szCs w:val="20"/>
          <w:lang w:val="en-US"/>
        </w:rPr>
        <w:t>t training models are used:</w:t>
      </w:r>
    </w:p>
    <w:p w:rsidR="005E4ECB" w:rsidRPr="0080086D" w:rsidRDefault="005E4ECB" w:rsidP="00CE7D46">
      <w:pPr>
        <w:ind w:left="-284"/>
        <w:jc w:val="both"/>
        <w:rPr>
          <w:sz w:val="20"/>
          <w:szCs w:val="20"/>
          <w:lang w:val="en-US"/>
        </w:rPr>
      </w:pPr>
      <w:r w:rsidRPr="0080086D">
        <w:rPr>
          <w:sz w:val="20"/>
          <w:szCs w:val="20"/>
          <w:lang w:val="en-US"/>
        </w:rPr>
        <w:t xml:space="preserve">Mentoring:  </w:t>
      </w:r>
      <w:r w:rsidR="006D3965" w:rsidRPr="0080086D">
        <w:rPr>
          <w:sz w:val="20"/>
          <w:szCs w:val="20"/>
          <w:lang w:val="en-US"/>
        </w:rPr>
        <w:t>H</w:t>
      </w:r>
      <w:r w:rsidR="00D10F81" w:rsidRPr="0080086D">
        <w:rPr>
          <w:sz w:val="20"/>
          <w:szCs w:val="20"/>
          <w:lang w:val="en-US"/>
        </w:rPr>
        <w:t>ighly experienced</w:t>
      </w:r>
      <w:r w:rsidR="007F127A" w:rsidRPr="0080086D">
        <w:rPr>
          <w:sz w:val="20"/>
          <w:szCs w:val="20"/>
          <w:lang w:val="en-US"/>
        </w:rPr>
        <w:t xml:space="preserve"> professionals </w:t>
      </w:r>
      <w:r w:rsidR="006D3965" w:rsidRPr="0080086D">
        <w:rPr>
          <w:sz w:val="20"/>
          <w:szCs w:val="20"/>
          <w:lang w:val="en-US"/>
        </w:rPr>
        <w:t xml:space="preserve">demonstrating specialized medical skills and techniques. </w:t>
      </w:r>
      <w:r w:rsidR="007F127A" w:rsidRPr="0080086D">
        <w:rPr>
          <w:sz w:val="20"/>
          <w:szCs w:val="20"/>
          <w:lang w:val="en-US"/>
        </w:rPr>
        <w:t xml:space="preserve"> </w:t>
      </w:r>
      <w:r w:rsidR="006D3965" w:rsidRPr="0080086D">
        <w:rPr>
          <w:sz w:val="20"/>
          <w:szCs w:val="20"/>
          <w:lang w:val="en-US"/>
        </w:rPr>
        <w:t xml:space="preserve">The focus is </w:t>
      </w:r>
      <w:r w:rsidR="007F127A" w:rsidRPr="0080086D">
        <w:rPr>
          <w:sz w:val="20"/>
          <w:szCs w:val="20"/>
          <w:lang w:val="en-US"/>
        </w:rPr>
        <w:t xml:space="preserve">to develop and </w:t>
      </w:r>
      <w:r w:rsidR="006D3965" w:rsidRPr="0080086D">
        <w:rPr>
          <w:sz w:val="20"/>
          <w:szCs w:val="20"/>
          <w:lang w:val="en-US"/>
        </w:rPr>
        <w:t>raise</w:t>
      </w:r>
      <w:r w:rsidR="007F127A" w:rsidRPr="0080086D">
        <w:rPr>
          <w:sz w:val="20"/>
          <w:szCs w:val="20"/>
          <w:lang w:val="en-US"/>
        </w:rPr>
        <w:t xml:space="preserve"> the professional</w:t>
      </w:r>
      <w:r w:rsidR="006D3965" w:rsidRPr="0080086D">
        <w:rPr>
          <w:sz w:val="20"/>
          <w:szCs w:val="20"/>
          <w:lang w:val="en-US"/>
        </w:rPr>
        <w:t xml:space="preserve"> level of medical practitioners.</w:t>
      </w:r>
      <w:r w:rsidR="007F127A" w:rsidRPr="0080086D">
        <w:rPr>
          <w:sz w:val="20"/>
          <w:szCs w:val="20"/>
          <w:lang w:val="en-US"/>
        </w:rPr>
        <w:t xml:space="preserve"> </w:t>
      </w:r>
      <w:r w:rsidR="006D3965" w:rsidRPr="0080086D">
        <w:rPr>
          <w:sz w:val="20"/>
          <w:szCs w:val="20"/>
          <w:lang w:val="en-US"/>
        </w:rPr>
        <w:t>This is accomplished by cultivating</w:t>
      </w:r>
      <w:r w:rsidR="007F127A" w:rsidRPr="0080086D">
        <w:rPr>
          <w:sz w:val="20"/>
          <w:szCs w:val="20"/>
          <w:lang w:val="en-US"/>
        </w:rPr>
        <w:t xml:space="preserve"> </w:t>
      </w:r>
      <w:r w:rsidR="006D3965" w:rsidRPr="0080086D">
        <w:rPr>
          <w:sz w:val="20"/>
          <w:szCs w:val="20"/>
          <w:lang w:val="en-US"/>
        </w:rPr>
        <w:t xml:space="preserve">a personal and professional relationship within </w:t>
      </w:r>
      <w:r w:rsidR="007F127A" w:rsidRPr="0080086D">
        <w:rPr>
          <w:sz w:val="20"/>
          <w:szCs w:val="20"/>
          <w:lang w:val="en-US"/>
        </w:rPr>
        <w:t xml:space="preserve">an academic and research environment. Physicians get involved in observational and practical training </w:t>
      </w:r>
      <w:r w:rsidR="006D3965" w:rsidRPr="0080086D">
        <w:rPr>
          <w:sz w:val="20"/>
          <w:szCs w:val="20"/>
          <w:lang w:val="en-US"/>
        </w:rPr>
        <w:t>alongside</w:t>
      </w:r>
      <w:r w:rsidR="007F127A" w:rsidRPr="0080086D">
        <w:rPr>
          <w:sz w:val="20"/>
          <w:szCs w:val="20"/>
          <w:lang w:val="en-US"/>
        </w:rPr>
        <w:t xml:space="preserve"> their mentors.</w:t>
      </w:r>
    </w:p>
    <w:p w:rsidR="005E4ECB" w:rsidRPr="0080086D" w:rsidRDefault="006E5DC4" w:rsidP="00CE7D46">
      <w:pPr>
        <w:ind w:left="-284"/>
        <w:jc w:val="both"/>
        <w:rPr>
          <w:sz w:val="20"/>
          <w:szCs w:val="20"/>
          <w:lang w:val="en-US"/>
        </w:rPr>
      </w:pPr>
      <w:r w:rsidRPr="0080086D">
        <w:rPr>
          <w:sz w:val="20"/>
          <w:szCs w:val="20"/>
          <w:lang w:val="en-US"/>
        </w:rPr>
        <w:t xml:space="preserve">Training </w:t>
      </w:r>
      <w:r w:rsidR="005E4ECB" w:rsidRPr="0080086D">
        <w:rPr>
          <w:sz w:val="20"/>
          <w:szCs w:val="20"/>
          <w:lang w:val="en-US"/>
        </w:rPr>
        <w:t xml:space="preserve">courses: </w:t>
      </w:r>
      <w:r w:rsidR="006D3965" w:rsidRPr="0080086D">
        <w:rPr>
          <w:sz w:val="20"/>
          <w:szCs w:val="20"/>
          <w:lang w:val="en-US"/>
        </w:rPr>
        <w:t>High-tech., intimate classroom environments</w:t>
      </w:r>
      <w:r w:rsidR="005D0ED7" w:rsidRPr="0080086D">
        <w:rPr>
          <w:sz w:val="20"/>
          <w:szCs w:val="20"/>
          <w:lang w:val="en-US"/>
        </w:rPr>
        <w:t xml:space="preserve"> that</w:t>
      </w:r>
      <w:r w:rsidR="006D3965" w:rsidRPr="0080086D">
        <w:rPr>
          <w:sz w:val="20"/>
          <w:szCs w:val="20"/>
          <w:lang w:val="en-US"/>
        </w:rPr>
        <w:t xml:space="preserve"> </w:t>
      </w:r>
      <w:r w:rsidR="000100BF" w:rsidRPr="0080086D">
        <w:rPr>
          <w:sz w:val="20"/>
          <w:szCs w:val="20"/>
          <w:lang w:val="en-US"/>
        </w:rPr>
        <w:t>implement</w:t>
      </w:r>
      <w:r w:rsidR="006D3965" w:rsidRPr="0080086D">
        <w:rPr>
          <w:sz w:val="20"/>
          <w:szCs w:val="20"/>
          <w:lang w:val="en-US"/>
        </w:rPr>
        <w:t xml:space="preserve"> instruction</w:t>
      </w:r>
      <w:r w:rsidR="005D0ED7" w:rsidRPr="0080086D">
        <w:rPr>
          <w:sz w:val="20"/>
          <w:szCs w:val="20"/>
          <w:lang w:val="en-US"/>
        </w:rPr>
        <w:t>s</w:t>
      </w:r>
      <w:r w:rsidR="006D3965" w:rsidRPr="0080086D">
        <w:rPr>
          <w:sz w:val="20"/>
          <w:szCs w:val="20"/>
          <w:lang w:val="en-US"/>
        </w:rPr>
        <w:t xml:space="preserve"> maintaining</w:t>
      </w:r>
      <w:r w:rsidR="000100BF" w:rsidRPr="0080086D">
        <w:rPr>
          <w:sz w:val="20"/>
          <w:szCs w:val="20"/>
          <w:lang w:val="en-US"/>
        </w:rPr>
        <w:t xml:space="preserve"> </w:t>
      </w:r>
      <w:r w:rsidR="006D3965" w:rsidRPr="0080086D">
        <w:rPr>
          <w:sz w:val="20"/>
          <w:szCs w:val="20"/>
          <w:lang w:val="en-US"/>
        </w:rPr>
        <w:t>international standards of the</w:t>
      </w:r>
      <w:r w:rsidR="005D0ED7" w:rsidRPr="0080086D">
        <w:rPr>
          <w:sz w:val="20"/>
          <w:szCs w:val="20"/>
          <w:lang w:val="en-US"/>
        </w:rPr>
        <w:t xml:space="preserve"> delivery of health care. I</w:t>
      </w:r>
      <w:r w:rsidR="005E4ECB" w:rsidRPr="0080086D">
        <w:rPr>
          <w:sz w:val="20"/>
          <w:szCs w:val="20"/>
          <w:lang w:val="en-US"/>
        </w:rPr>
        <w:t>mplementation of advanced methods of diagnostics, treatment, rehabilitation and prevention</w:t>
      </w:r>
      <w:r w:rsidR="005D0ED7" w:rsidRPr="0080086D">
        <w:rPr>
          <w:sz w:val="20"/>
          <w:szCs w:val="20"/>
          <w:lang w:val="en-US"/>
        </w:rPr>
        <w:t xml:space="preserve"> are emphasized</w:t>
      </w:r>
      <w:r w:rsidR="005E4ECB" w:rsidRPr="0080086D">
        <w:rPr>
          <w:sz w:val="20"/>
          <w:szCs w:val="20"/>
          <w:lang w:val="en-US"/>
        </w:rPr>
        <w:t>.</w:t>
      </w:r>
      <w:r w:rsidR="00E830EF" w:rsidRPr="0080086D">
        <w:rPr>
          <w:sz w:val="20"/>
          <w:szCs w:val="20"/>
          <w:lang w:val="en-US"/>
        </w:rPr>
        <w:t xml:space="preserve"> </w:t>
      </w:r>
      <w:r w:rsidR="005E4ECB" w:rsidRPr="0080086D">
        <w:rPr>
          <w:sz w:val="20"/>
          <w:szCs w:val="20"/>
          <w:lang w:val="en-US"/>
        </w:rPr>
        <w:t xml:space="preserve">Physicians </w:t>
      </w:r>
      <w:r w:rsidRPr="0080086D">
        <w:rPr>
          <w:sz w:val="20"/>
          <w:szCs w:val="20"/>
          <w:lang w:val="en-US"/>
        </w:rPr>
        <w:t>participate in in-</w:t>
      </w:r>
      <w:r w:rsidR="005E4ECB" w:rsidRPr="0080086D">
        <w:rPr>
          <w:sz w:val="20"/>
          <w:szCs w:val="20"/>
          <w:lang w:val="en-US"/>
        </w:rPr>
        <w:t>class training</w:t>
      </w:r>
      <w:r w:rsidR="00ED18EB" w:rsidRPr="0080086D">
        <w:rPr>
          <w:sz w:val="20"/>
          <w:szCs w:val="20"/>
          <w:lang w:val="en-US"/>
        </w:rPr>
        <w:t xml:space="preserve">, the syllabus for which is prepared by </w:t>
      </w:r>
      <w:r w:rsidR="00B64ACF" w:rsidRPr="0080086D">
        <w:rPr>
          <w:sz w:val="20"/>
          <w:szCs w:val="20"/>
          <w:lang w:val="en-US"/>
        </w:rPr>
        <w:t xml:space="preserve">Acıbadem University. </w:t>
      </w:r>
    </w:p>
    <w:p w:rsidR="005E4ECB" w:rsidRPr="0080086D" w:rsidRDefault="005E4ECB" w:rsidP="00CE7D46">
      <w:pPr>
        <w:ind w:left="-284"/>
        <w:jc w:val="both"/>
        <w:rPr>
          <w:sz w:val="20"/>
          <w:szCs w:val="20"/>
          <w:lang w:val="en-US"/>
        </w:rPr>
      </w:pPr>
      <w:proofErr w:type="spellStart"/>
      <w:r w:rsidRPr="0080086D">
        <w:rPr>
          <w:sz w:val="20"/>
          <w:szCs w:val="20"/>
          <w:lang w:val="en-US"/>
        </w:rPr>
        <w:t>Masterclass</w:t>
      </w:r>
      <w:proofErr w:type="spellEnd"/>
      <w:r w:rsidRPr="0080086D">
        <w:rPr>
          <w:sz w:val="20"/>
          <w:szCs w:val="20"/>
          <w:lang w:val="en-US"/>
        </w:rPr>
        <w:t xml:space="preserve">: </w:t>
      </w:r>
      <w:r w:rsidR="00B64ACF" w:rsidRPr="0080086D">
        <w:rPr>
          <w:sz w:val="20"/>
          <w:szCs w:val="20"/>
          <w:lang w:val="en-US"/>
        </w:rPr>
        <w:t>Training</w:t>
      </w:r>
      <w:r w:rsidRPr="0080086D">
        <w:rPr>
          <w:sz w:val="20"/>
          <w:szCs w:val="20"/>
          <w:lang w:val="en-US"/>
        </w:rPr>
        <w:t xml:space="preserve"> with </w:t>
      </w:r>
      <w:r w:rsidR="006E5DC4" w:rsidRPr="0080086D">
        <w:rPr>
          <w:sz w:val="20"/>
          <w:szCs w:val="20"/>
          <w:lang w:val="en-US"/>
        </w:rPr>
        <w:t>experienced</w:t>
      </w:r>
      <w:r w:rsidRPr="0080086D">
        <w:rPr>
          <w:sz w:val="20"/>
          <w:szCs w:val="20"/>
          <w:lang w:val="en-US"/>
        </w:rPr>
        <w:t xml:space="preserve"> physicians in front of </w:t>
      </w:r>
      <w:r w:rsidR="00E12EBE" w:rsidRPr="0080086D">
        <w:rPr>
          <w:sz w:val="20"/>
          <w:szCs w:val="20"/>
          <w:lang w:val="en-US"/>
        </w:rPr>
        <w:t>an</w:t>
      </w:r>
      <w:r w:rsidRPr="0080086D">
        <w:rPr>
          <w:sz w:val="20"/>
          <w:szCs w:val="20"/>
          <w:lang w:val="en-US"/>
        </w:rPr>
        <w:t xml:space="preserve"> audience </w:t>
      </w:r>
      <w:r w:rsidR="00606203" w:rsidRPr="0080086D">
        <w:rPr>
          <w:sz w:val="20"/>
          <w:szCs w:val="20"/>
          <w:lang w:val="en-US"/>
        </w:rPr>
        <w:t xml:space="preserve">of participants </w:t>
      </w:r>
      <w:r w:rsidRPr="0080086D">
        <w:rPr>
          <w:sz w:val="20"/>
          <w:szCs w:val="20"/>
          <w:lang w:val="en-US"/>
        </w:rPr>
        <w:t>with the aim of upgrading professional skills.</w:t>
      </w:r>
    </w:p>
    <w:p w:rsidR="00E87978" w:rsidRPr="0080086D" w:rsidRDefault="00E87978" w:rsidP="00E87978">
      <w:pPr>
        <w:ind w:left="-284"/>
        <w:jc w:val="both"/>
        <w:rPr>
          <w:sz w:val="20"/>
          <w:szCs w:val="20"/>
          <w:u w:val="single"/>
          <w:lang w:val="en-US"/>
        </w:rPr>
      </w:pPr>
      <w:r w:rsidRPr="0080086D">
        <w:rPr>
          <w:sz w:val="20"/>
          <w:szCs w:val="20"/>
          <w:u w:val="single"/>
          <w:lang w:val="en-US"/>
        </w:rPr>
        <w:t>PROGRAMS</w:t>
      </w:r>
    </w:p>
    <w:p w:rsidR="0034254B" w:rsidRPr="0080086D" w:rsidRDefault="0034254B" w:rsidP="00F36F2B">
      <w:pPr>
        <w:pStyle w:val="ListeParagraf"/>
        <w:spacing w:after="0"/>
        <w:ind w:left="360"/>
        <w:jc w:val="both"/>
        <w:rPr>
          <w:sz w:val="20"/>
          <w:szCs w:val="20"/>
          <w:lang w:val="en-US"/>
        </w:rPr>
        <w:sectPr w:rsidR="0034254B" w:rsidRPr="0080086D" w:rsidSect="00CE7D46">
          <w:pgSz w:w="11906" w:h="16838"/>
          <w:pgMar w:top="567" w:right="849" w:bottom="1417" w:left="1417" w:header="708" w:footer="708" w:gutter="0"/>
          <w:cols w:space="708"/>
          <w:docGrid w:linePitch="360"/>
        </w:sectPr>
      </w:pPr>
    </w:p>
    <w:p w:rsidR="0034254B" w:rsidRPr="0080086D" w:rsidRDefault="0034254B" w:rsidP="00F36F2B">
      <w:pPr>
        <w:spacing w:after="0"/>
        <w:jc w:val="both"/>
        <w:rPr>
          <w:sz w:val="20"/>
          <w:szCs w:val="20"/>
          <w:lang w:val="en-US"/>
        </w:rPr>
        <w:sectPr w:rsidR="0034254B" w:rsidRPr="0080086D" w:rsidSect="0034254B">
          <w:type w:val="continuous"/>
          <w:pgSz w:w="11906" w:h="16838"/>
          <w:pgMar w:top="567" w:right="849" w:bottom="1417" w:left="1417" w:header="708" w:footer="708" w:gutter="0"/>
          <w:cols w:num="2" w:space="708"/>
          <w:docGrid w:linePitch="360"/>
        </w:sectPr>
      </w:pPr>
    </w:p>
    <w:p w:rsidR="00346CCA" w:rsidRPr="0080086D" w:rsidRDefault="00346CCA" w:rsidP="00F36F2B">
      <w:pPr>
        <w:spacing w:after="0"/>
        <w:rPr>
          <w:b/>
          <w:sz w:val="20"/>
          <w:szCs w:val="20"/>
          <w:lang w:val="en-US"/>
        </w:rPr>
        <w:sectPr w:rsidR="00346CCA" w:rsidRPr="0080086D" w:rsidSect="0034254B">
          <w:type w:val="continuous"/>
          <w:pgSz w:w="11906" w:h="16838"/>
          <w:pgMar w:top="567" w:right="849" w:bottom="1417" w:left="1417" w:header="708" w:footer="708" w:gutter="0"/>
          <w:cols w:space="708"/>
          <w:docGrid w:linePitch="360"/>
        </w:sectPr>
      </w:pPr>
    </w:p>
    <w:p w:rsidR="00346CCA" w:rsidRPr="0080086D" w:rsidRDefault="00E21AB4" w:rsidP="00F36F2B">
      <w:pPr>
        <w:pStyle w:val="ListeParagraf"/>
        <w:numPr>
          <w:ilvl w:val="0"/>
          <w:numId w:val="46"/>
        </w:numPr>
        <w:spacing w:after="0"/>
        <w:rPr>
          <w:sz w:val="20"/>
          <w:szCs w:val="20"/>
          <w:lang w:val="en-US"/>
        </w:rPr>
      </w:pPr>
      <w:hyperlink r:id="rId5" w:tooltip="Anatomy" w:history="1">
        <w:r w:rsidR="00346CCA" w:rsidRPr="0080086D">
          <w:rPr>
            <w:sz w:val="20"/>
            <w:szCs w:val="20"/>
            <w:lang w:val="en-US"/>
          </w:rPr>
          <w:t>Anatomy</w:t>
        </w:r>
      </w:hyperlink>
    </w:p>
    <w:p w:rsidR="00346CCA" w:rsidRPr="0080086D" w:rsidRDefault="00E21AB4" w:rsidP="00F36F2B">
      <w:pPr>
        <w:pStyle w:val="ListeParagraf"/>
        <w:numPr>
          <w:ilvl w:val="0"/>
          <w:numId w:val="46"/>
        </w:numPr>
        <w:spacing w:after="0"/>
        <w:rPr>
          <w:sz w:val="20"/>
          <w:szCs w:val="20"/>
          <w:lang w:val="en-US"/>
        </w:rPr>
      </w:pPr>
      <w:hyperlink r:id="rId6" w:tooltip="Biophysics" w:history="1">
        <w:r w:rsidR="00346CCA" w:rsidRPr="0080086D">
          <w:rPr>
            <w:sz w:val="20"/>
            <w:szCs w:val="20"/>
            <w:lang w:val="en-US"/>
          </w:rPr>
          <w:t>Biophysics</w:t>
        </w:r>
      </w:hyperlink>
    </w:p>
    <w:p w:rsidR="00346CCA" w:rsidRPr="0080086D" w:rsidRDefault="00E21AB4" w:rsidP="00346CCA">
      <w:pPr>
        <w:pStyle w:val="ListeParagraf"/>
        <w:numPr>
          <w:ilvl w:val="0"/>
          <w:numId w:val="46"/>
        </w:numPr>
        <w:spacing w:after="0"/>
        <w:rPr>
          <w:sz w:val="20"/>
          <w:szCs w:val="20"/>
          <w:lang w:val="en-US"/>
        </w:rPr>
      </w:pPr>
      <w:hyperlink r:id="rId7" w:tooltip="Physiology" w:history="1">
        <w:r w:rsidR="00346CCA" w:rsidRPr="0080086D">
          <w:rPr>
            <w:sz w:val="20"/>
            <w:szCs w:val="20"/>
            <w:lang w:val="en-US"/>
          </w:rPr>
          <w:t>Physiology</w:t>
        </w:r>
      </w:hyperlink>
    </w:p>
    <w:p w:rsidR="00346CCA" w:rsidRPr="0080086D" w:rsidRDefault="00E21AB4" w:rsidP="00346CCA">
      <w:pPr>
        <w:pStyle w:val="ListeParagraf"/>
        <w:numPr>
          <w:ilvl w:val="0"/>
          <w:numId w:val="46"/>
        </w:numPr>
        <w:spacing w:after="0"/>
        <w:rPr>
          <w:sz w:val="20"/>
          <w:szCs w:val="20"/>
          <w:lang w:val="en-US"/>
        </w:rPr>
      </w:pPr>
      <w:hyperlink r:id="rId8" w:tooltip="Histology and Embryology" w:history="1">
        <w:r w:rsidR="00346CCA" w:rsidRPr="0080086D">
          <w:rPr>
            <w:sz w:val="20"/>
            <w:szCs w:val="20"/>
            <w:lang w:val="en-US"/>
          </w:rPr>
          <w:t>Histology and Embryology</w:t>
        </w:r>
      </w:hyperlink>
    </w:p>
    <w:p w:rsidR="00346CCA" w:rsidRPr="0080086D" w:rsidRDefault="00E21AB4" w:rsidP="00346CCA">
      <w:pPr>
        <w:pStyle w:val="ListeParagraf"/>
        <w:numPr>
          <w:ilvl w:val="0"/>
          <w:numId w:val="46"/>
        </w:numPr>
        <w:spacing w:after="0"/>
        <w:rPr>
          <w:sz w:val="20"/>
          <w:szCs w:val="20"/>
          <w:lang w:val="en-US"/>
        </w:rPr>
      </w:pPr>
      <w:hyperlink r:id="rId9" w:tooltip="Medical Biology" w:history="1">
        <w:r w:rsidR="00346CCA" w:rsidRPr="0080086D">
          <w:rPr>
            <w:sz w:val="20"/>
            <w:szCs w:val="20"/>
            <w:lang w:val="en-US"/>
          </w:rPr>
          <w:t>Medical Biology </w:t>
        </w:r>
      </w:hyperlink>
    </w:p>
    <w:p w:rsidR="00346CCA" w:rsidRPr="0080086D" w:rsidRDefault="00E21AB4" w:rsidP="00346CCA">
      <w:pPr>
        <w:pStyle w:val="ListeParagraf"/>
        <w:numPr>
          <w:ilvl w:val="0"/>
          <w:numId w:val="46"/>
        </w:numPr>
        <w:spacing w:after="0"/>
        <w:rPr>
          <w:sz w:val="20"/>
          <w:szCs w:val="20"/>
          <w:lang w:val="en-US"/>
        </w:rPr>
      </w:pPr>
      <w:hyperlink r:id="rId10" w:tooltip="Medical Biochemistry" w:history="1">
        <w:r w:rsidR="00346CCA" w:rsidRPr="0080086D">
          <w:rPr>
            <w:sz w:val="20"/>
            <w:szCs w:val="20"/>
            <w:lang w:val="en-US"/>
          </w:rPr>
          <w:t>Medical Biochemistry</w:t>
        </w:r>
      </w:hyperlink>
    </w:p>
    <w:p w:rsidR="00346CCA" w:rsidRPr="0080086D" w:rsidRDefault="00E21AB4" w:rsidP="00346CCA">
      <w:pPr>
        <w:pStyle w:val="ListeParagraf"/>
        <w:numPr>
          <w:ilvl w:val="0"/>
          <w:numId w:val="46"/>
        </w:numPr>
        <w:spacing w:after="0"/>
        <w:rPr>
          <w:sz w:val="20"/>
          <w:szCs w:val="20"/>
          <w:lang w:val="en-US"/>
        </w:rPr>
      </w:pPr>
      <w:hyperlink r:id="rId11" w:tooltip="Medical Microbiology" w:history="1">
        <w:r w:rsidR="00346CCA" w:rsidRPr="0080086D">
          <w:rPr>
            <w:sz w:val="20"/>
            <w:szCs w:val="20"/>
            <w:lang w:val="en-US"/>
          </w:rPr>
          <w:t>Medical Microbiology</w:t>
        </w:r>
      </w:hyperlink>
    </w:p>
    <w:p w:rsidR="00346CCA" w:rsidRPr="0080086D" w:rsidRDefault="00E21AB4" w:rsidP="00346CCA">
      <w:pPr>
        <w:pStyle w:val="ListeParagraf"/>
        <w:numPr>
          <w:ilvl w:val="0"/>
          <w:numId w:val="46"/>
        </w:numPr>
        <w:spacing w:after="0"/>
        <w:rPr>
          <w:sz w:val="20"/>
          <w:szCs w:val="20"/>
          <w:lang w:val="en-US"/>
        </w:rPr>
      </w:pPr>
      <w:hyperlink r:id="rId12" w:tooltip="Medical History and Ethics" w:history="1">
        <w:r w:rsidR="00346CCA" w:rsidRPr="0080086D">
          <w:rPr>
            <w:sz w:val="20"/>
            <w:szCs w:val="20"/>
            <w:lang w:val="en-US"/>
          </w:rPr>
          <w:t>Medical History and Ethics</w:t>
        </w:r>
      </w:hyperlink>
    </w:p>
    <w:p w:rsidR="00C365B2" w:rsidRPr="0080086D" w:rsidRDefault="00E21AB4" w:rsidP="00346CCA">
      <w:pPr>
        <w:pStyle w:val="ListeParagraf"/>
        <w:numPr>
          <w:ilvl w:val="0"/>
          <w:numId w:val="46"/>
        </w:numPr>
        <w:spacing w:after="0"/>
        <w:rPr>
          <w:sz w:val="20"/>
          <w:szCs w:val="20"/>
          <w:lang w:val="en-US"/>
        </w:rPr>
      </w:pPr>
      <w:hyperlink r:id="rId13" w:tooltip="Emergency Medicine" w:history="1">
        <w:r w:rsidR="00346CCA" w:rsidRPr="0080086D">
          <w:rPr>
            <w:sz w:val="20"/>
            <w:szCs w:val="20"/>
            <w:lang w:val="en-US"/>
          </w:rPr>
          <w:t>Emergency Medicine</w:t>
        </w:r>
      </w:hyperlink>
    </w:p>
    <w:p w:rsidR="00C365B2" w:rsidRPr="0080086D" w:rsidRDefault="00E21AB4" w:rsidP="00346CCA">
      <w:pPr>
        <w:pStyle w:val="ListeParagraf"/>
        <w:numPr>
          <w:ilvl w:val="0"/>
          <w:numId w:val="46"/>
        </w:numPr>
        <w:spacing w:after="0"/>
        <w:rPr>
          <w:sz w:val="20"/>
          <w:szCs w:val="20"/>
          <w:lang w:val="en-US"/>
        </w:rPr>
      </w:pPr>
      <w:hyperlink r:id="rId14" w:tooltip="Forensic Medicine" w:history="1">
        <w:r w:rsidR="00346CCA" w:rsidRPr="0080086D">
          <w:rPr>
            <w:sz w:val="20"/>
            <w:szCs w:val="20"/>
            <w:lang w:val="en-US"/>
          </w:rPr>
          <w:t>Forensic Medicine</w:t>
        </w:r>
      </w:hyperlink>
    </w:p>
    <w:p w:rsidR="00C365B2" w:rsidRPr="0080086D" w:rsidRDefault="00E21AB4" w:rsidP="00346CCA">
      <w:pPr>
        <w:pStyle w:val="ListeParagraf"/>
        <w:numPr>
          <w:ilvl w:val="0"/>
          <w:numId w:val="46"/>
        </w:numPr>
        <w:spacing w:after="0"/>
        <w:rPr>
          <w:sz w:val="20"/>
          <w:szCs w:val="20"/>
          <w:lang w:val="en-US"/>
        </w:rPr>
      </w:pPr>
      <w:hyperlink r:id="rId15" w:tooltip="Family Medicine" w:history="1">
        <w:r w:rsidR="00346CCA" w:rsidRPr="0080086D">
          <w:rPr>
            <w:sz w:val="20"/>
            <w:szCs w:val="20"/>
            <w:lang w:val="en-US"/>
          </w:rPr>
          <w:t>Family Medicine</w:t>
        </w:r>
      </w:hyperlink>
    </w:p>
    <w:p w:rsidR="00C365B2" w:rsidRPr="0080086D" w:rsidRDefault="00E21AB4" w:rsidP="00346CCA">
      <w:pPr>
        <w:pStyle w:val="ListeParagraf"/>
        <w:numPr>
          <w:ilvl w:val="0"/>
          <w:numId w:val="46"/>
        </w:numPr>
        <w:spacing w:after="0"/>
        <w:rPr>
          <w:sz w:val="20"/>
          <w:szCs w:val="20"/>
          <w:lang w:val="en-US"/>
        </w:rPr>
      </w:pPr>
      <w:hyperlink r:id="rId16" w:tooltip="Pediatrics" w:history="1">
        <w:r w:rsidR="00346CCA" w:rsidRPr="0080086D">
          <w:rPr>
            <w:sz w:val="20"/>
            <w:szCs w:val="20"/>
            <w:lang w:val="en-US"/>
          </w:rPr>
          <w:t>Pediatrics</w:t>
        </w:r>
      </w:hyperlink>
    </w:p>
    <w:p w:rsidR="00C365B2" w:rsidRPr="0080086D" w:rsidRDefault="00E21AB4" w:rsidP="00346CCA">
      <w:pPr>
        <w:pStyle w:val="ListeParagraf"/>
        <w:numPr>
          <w:ilvl w:val="0"/>
          <w:numId w:val="46"/>
        </w:numPr>
        <w:spacing w:after="0"/>
        <w:rPr>
          <w:sz w:val="20"/>
          <w:szCs w:val="20"/>
          <w:lang w:val="en-US"/>
        </w:rPr>
      </w:pPr>
      <w:hyperlink r:id="rId17" w:tooltip="Dermatology and Venereal Diseases" w:history="1">
        <w:r w:rsidR="00346CCA" w:rsidRPr="0080086D">
          <w:rPr>
            <w:sz w:val="20"/>
            <w:szCs w:val="20"/>
            <w:lang w:val="en-US"/>
          </w:rPr>
          <w:t>Dermatology and Venereal Diseases</w:t>
        </w:r>
      </w:hyperlink>
    </w:p>
    <w:p w:rsidR="00C365B2" w:rsidRPr="0080086D" w:rsidRDefault="00E21AB4" w:rsidP="00346CCA">
      <w:pPr>
        <w:pStyle w:val="ListeParagraf"/>
        <w:numPr>
          <w:ilvl w:val="0"/>
          <w:numId w:val="46"/>
        </w:numPr>
        <w:spacing w:after="0"/>
        <w:rPr>
          <w:sz w:val="20"/>
          <w:szCs w:val="20"/>
          <w:lang w:val="en-US"/>
        </w:rPr>
      </w:pPr>
      <w:hyperlink r:id="rId18" w:tooltip="Infectious Diseases" w:history="1">
        <w:r w:rsidR="00346CCA" w:rsidRPr="0080086D">
          <w:rPr>
            <w:sz w:val="20"/>
            <w:szCs w:val="20"/>
            <w:lang w:val="en-US"/>
          </w:rPr>
          <w:t>Infectious Diseases</w:t>
        </w:r>
      </w:hyperlink>
    </w:p>
    <w:p w:rsidR="00C365B2" w:rsidRPr="0080086D" w:rsidRDefault="00E21AB4" w:rsidP="00346CCA">
      <w:pPr>
        <w:pStyle w:val="ListeParagraf"/>
        <w:numPr>
          <w:ilvl w:val="0"/>
          <w:numId w:val="46"/>
        </w:numPr>
        <w:spacing w:after="0"/>
        <w:rPr>
          <w:sz w:val="20"/>
          <w:szCs w:val="20"/>
          <w:lang w:val="en-US"/>
        </w:rPr>
      </w:pPr>
      <w:hyperlink r:id="rId19" w:tooltip="Physical Medicine and Rehabilitation" w:history="1">
        <w:r w:rsidR="00346CCA" w:rsidRPr="0080086D">
          <w:rPr>
            <w:sz w:val="20"/>
            <w:szCs w:val="20"/>
            <w:lang w:val="en-US"/>
          </w:rPr>
          <w:t>Physical Medicine and Rehabilitation</w:t>
        </w:r>
      </w:hyperlink>
    </w:p>
    <w:p w:rsidR="00C365B2" w:rsidRPr="0080086D" w:rsidRDefault="00E21AB4" w:rsidP="00346CCA">
      <w:pPr>
        <w:pStyle w:val="ListeParagraf"/>
        <w:numPr>
          <w:ilvl w:val="0"/>
          <w:numId w:val="46"/>
        </w:numPr>
        <w:spacing w:after="0"/>
        <w:rPr>
          <w:sz w:val="20"/>
          <w:szCs w:val="20"/>
          <w:lang w:val="en-US"/>
        </w:rPr>
      </w:pPr>
      <w:hyperlink r:id="rId20" w:tooltip="Pulmonary Medicine" w:history="1">
        <w:r w:rsidR="00346CCA" w:rsidRPr="0080086D">
          <w:rPr>
            <w:sz w:val="20"/>
            <w:szCs w:val="20"/>
            <w:lang w:val="en-US"/>
          </w:rPr>
          <w:t>Pulmonary Medicine</w:t>
        </w:r>
      </w:hyperlink>
    </w:p>
    <w:p w:rsidR="00C365B2" w:rsidRPr="0080086D" w:rsidRDefault="00E21AB4" w:rsidP="00346CCA">
      <w:pPr>
        <w:pStyle w:val="ListeParagraf"/>
        <w:numPr>
          <w:ilvl w:val="0"/>
          <w:numId w:val="46"/>
        </w:numPr>
        <w:spacing w:after="0"/>
        <w:rPr>
          <w:sz w:val="20"/>
          <w:szCs w:val="20"/>
          <w:lang w:val="en-US"/>
        </w:rPr>
      </w:pPr>
      <w:hyperlink r:id="rId21" w:tooltip="Public Health" w:history="1">
        <w:r w:rsidR="00346CCA" w:rsidRPr="0080086D">
          <w:rPr>
            <w:sz w:val="20"/>
            <w:szCs w:val="20"/>
            <w:lang w:val="en-US"/>
          </w:rPr>
          <w:t>Public Health</w:t>
        </w:r>
      </w:hyperlink>
    </w:p>
    <w:p w:rsidR="00C365B2" w:rsidRPr="0080086D" w:rsidRDefault="00E21AB4" w:rsidP="00346CCA">
      <w:pPr>
        <w:pStyle w:val="ListeParagraf"/>
        <w:numPr>
          <w:ilvl w:val="0"/>
          <w:numId w:val="46"/>
        </w:numPr>
        <w:spacing w:after="0"/>
        <w:rPr>
          <w:sz w:val="20"/>
          <w:szCs w:val="20"/>
          <w:lang w:val="en-US"/>
        </w:rPr>
      </w:pPr>
      <w:hyperlink r:id="rId22" w:tooltip="Internal Diseases" w:history="1">
        <w:r w:rsidR="00346CCA" w:rsidRPr="0080086D">
          <w:rPr>
            <w:sz w:val="20"/>
            <w:szCs w:val="20"/>
            <w:lang w:val="en-US"/>
          </w:rPr>
          <w:t>Internal Diseases</w:t>
        </w:r>
      </w:hyperlink>
    </w:p>
    <w:p w:rsidR="00C365B2" w:rsidRPr="0080086D" w:rsidRDefault="00E21AB4" w:rsidP="00346CCA">
      <w:pPr>
        <w:pStyle w:val="ListeParagraf"/>
        <w:numPr>
          <w:ilvl w:val="0"/>
          <w:numId w:val="46"/>
        </w:numPr>
        <w:spacing w:after="0"/>
        <w:rPr>
          <w:sz w:val="20"/>
          <w:szCs w:val="20"/>
          <w:lang w:val="en-US"/>
        </w:rPr>
      </w:pPr>
      <w:hyperlink r:id="rId23" w:tooltip="Cardiology" w:history="1">
        <w:r w:rsidR="00346CCA" w:rsidRPr="0080086D">
          <w:rPr>
            <w:sz w:val="20"/>
            <w:szCs w:val="20"/>
            <w:lang w:val="en-US"/>
          </w:rPr>
          <w:t>Cardiology</w:t>
        </w:r>
      </w:hyperlink>
    </w:p>
    <w:p w:rsidR="00C365B2" w:rsidRPr="0080086D" w:rsidRDefault="00E21AB4" w:rsidP="00346CCA">
      <w:pPr>
        <w:pStyle w:val="ListeParagraf"/>
        <w:numPr>
          <w:ilvl w:val="0"/>
          <w:numId w:val="46"/>
        </w:numPr>
        <w:spacing w:after="0"/>
        <w:rPr>
          <w:sz w:val="20"/>
          <w:szCs w:val="20"/>
          <w:lang w:val="en-US"/>
        </w:rPr>
      </w:pPr>
      <w:hyperlink r:id="rId24" w:tooltip="Neurology" w:history="1">
        <w:r w:rsidR="00346CCA" w:rsidRPr="0080086D">
          <w:rPr>
            <w:sz w:val="20"/>
            <w:szCs w:val="20"/>
            <w:lang w:val="en-US"/>
          </w:rPr>
          <w:t>Neurology</w:t>
        </w:r>
      </w:hyperlink>
    </w:p>
    <w:p w:rsidR="00C365B2" w:rsidRPr="0080086D" w:rsidRDefault="00E21AB4" w:rsidP="00346CCA">
      <w:pPr>
        <w:pStyle w:val="ListeParagraf"/>
        <w:numPr>
          <w:ilvl w:val="0"/>
          <w:numId w:val="46"/>
        </w:numPr>
        <w:spacing w:after="0"/>
        <w:rPr>
          <w:sz w:val="20"/>
          <w:szCs w:val="20"/>
          <w:lang w:val="en-US"/>
        </w:rPr>
      </w:pPr>
      <w:hyperlink r:id="rId25" w:tooltip="Nuclear Medicine" w:history="1">
        <w:r w:rsidR="00346CCA" w:rsidRPr="0080086D">
          <w:rPr>
            <w:sz w:val="20"/>
            <w:szCs w:val="20"/>
            <w:lang w:val="en-US"/>
          </w:rPr>
          <w:t>Nuclear Medicine</w:t>
        </w:r>
      </w:hyperlink>
    </w:p>
    <w:p w:rsidR="00C365B2" w:rsidRPr="0080086D" w:rsidRDefault="00E21AB4" w:rsidP="00346CCA">
      <w:pPr>
        <w:pStyle w:val="ListeParagraf"/>
        <w:numPr>
          <w:ilvl w:val="0"/>
          <w:numId w:val="46"/>
        </w:numPr>
        <w:spacing w:after="0"/>
        <w:rPr>
          <w:sz w:val="20"/>
          <w:szCs w:val="20"/>
          <w:lang w:val="en-US"/>
        </w:rPr>
      </w:pPr>
      <w:hyperlink r:id="rId26" w:tooltip="Radiation Oncology" w:history="1">
        <w:r w:rsidR="00346CCA" w:rsidRPr="0080086D">
          <w:rPr>
            <w:sz w:val="20"/>
            <w:szCs w:val="20"/>
            <w:lang w:val="en-US"/>
          </w:rPr>
          <w:t>Radiation Oncology</w:t>
        </w:r>
      </w:hyperlink>
    </w:p>
    <w:p w:rsidR="00C365B2" w:rsidRPr="0080086D" w:rsidRDefault="00E21AB4" w:rsidP="00346CCA">
      <w:pPr>
        <w:pStyle w:val="ListeParagraf"/>
        <w:numPr>
          <w:ilvl w:val="0"/>
          <w:numId w:val="46"/>
        </w:numPr>
        <w:spacing w:after="0"/>
        <w:rPr>
          <w:sz w:val="20"/>
          <w:szCs w:val="20"/>
          <w:lang w:val="en-US"/>
        </w:rPr>
      </w:pPr>
      <w:hyperlink r:id="rId27" w:tooltip="Mental Health and Disorders" w:history="1">
        <w:r w:rsidR="00346CCA" w:rsidRPr="0080086D">
          <w:rPr>
            <w:sz w:val="20"/>
            <w:szCs w:val="20"/>
            <w:lang w:val="en-US"/>
          </w:rPr>
          <w:t>Mental Health and Diseases</w:t>
        </w:r>
      </w:hyperlink>
    </w:p>
    <w:p w:rsidR="00C365B2" w:rsidRPr="0080086D" w:rsidRDefault="00E21AB4" w:rsidP="00346CCA">
      <w:pPr>
        <w:pStyle w:val="ListeParagraf"/>
        <w:numPr>
          <w:ilvl w:val="0"/>
          <w:numId w:val="46"/>
        </w:numPr>
        <w:spacing w:after="0"/>
        <w:rPr>
          <w:sz w:val="20"/>
          <w:szCs w:val="20"/>
          <w:lang w:val="en-US"/>
        </w:rPr>
      </w:pPr>
      <w:hyperlink r:id="rId28" w:tooltip="Radiology" w:history="1">
        <w:r w:rsidR="00346CCA" w:rsidRPr="0080086D">
          <w:rPr>
            <w:sz w:val="20"/>
            <w:szCs w:val="20"/>
            <w:lang w:val="en-US"/>
          </w:rPr>
          <w:t>Radiology</w:t>
        </w:r>
      </w:hyperlink>
    </w:p>
    <w:p w:rsidR="00346CCA" w:rsidRPr="0080086D" w:rsidRDefault="00E21AB4" w:rsidP="00346CCA">
      <w:pPr>
        <w:pStyle w:val="ListeParagraf"/>
        <w:numPr>
          <w:ilvl w:val="0"/>
          <w:numId w:val="46"/>
        </w:numPr>
        <w:spacing w:after="0"/>
        <w:rPr>
          <w:sz w:val="20"/>
          <w:szCs w:val="20"/>
          <w:lang w:val="en-US"/>
        </w:rPr>
      </w:pPr>
      <w:hyperlink r:id="rId29" w:tooltip="Medical Pharmacology​" w:history="1">
        <w:r w:rsidR="00346CCA" w:rsidRPr="0080086D">
          <w:rPr>
            <w:sz w:val="20"/>
            <w:szCs w:val="20"/>
            <w:lang w:val="en-US"/>
          </w:rPr>
          <w:t>Medical Pharmacology​</w:t>
        </w:r>
      </w:hyperlink>
    </w:p>
    <w:p w:rsidR="00C365B2" w:rsidRPr="0080086D" w:rsidRDefault="00346CCA" w:rsidP="00346CCA">
      <w:pPr>
        <w:pStyle w:val="ListeParagraf"/>
        <w:numPr>
          <w:ilvl w:val="0"/>
          <w:numId w:val="46"/>
        </w:numPr>
        <w:rPr>
          <w:sz w:val="20"/>
          <w:szCs w:val="20"/>
          <w:lang w:val="en-US"/>
        </w:rPr>
      </w:pPr>
      <w:r w:rsidRPr="0080086D">
        <w:rPr>
          <w:sz w:val="20"/>
          <w:szCs w:val="20"/>
          <w:lang w:val="en-US"/>
        </w:rPr>
        <w:t>Anesthesiology and Reanimation</w:t>
      </w:r>
    </w:p>
    <w:p w:rsidR="00C365B2" w:rsidRPr="0080086D" w:rsidRDefault="00346CCA" w:rsidP="00346CCA">
      <w:pPr>
        <w:pStyle w:val="ListeParagraf"/>
        <w:numPr>
          <w:ilvl w:val="0"/>
          <w:numId w:val="46"/>
        </w:numPr>
        <w:rPr>
          <w:sz w:val="20"/>
          <w:szCs w:val="20"/>
          <w:lang w:val="en-US"/>
        </w:rPr>
      </w:pPr>
      <w:r w:rsidRPr="0080086D">
        <w:rPr>
          <w:sz w:val="20"/>
          <w:szCs w:val="20"/>
          <w:lang w:val="en-US"/>
        </w:rPr>
        <w:t>Neurosurgery</w:t>
      </w:r>
    </w:p>
    <w:p w:rsidR="00C365B2" w:rsidRPr="0080086D" w:rsidRDefault="00E21AB4" w:rsidP="00346CCA">
      <w:pPr>
        <w:pStyle w:val="ListeParagraf"/>
        <w:numPr>
          <w:ilvl w:val="0"/>
          <w:numId w:val="46"/>
        </w:numPr>
        <w:rPr>
          <w:sz w:val="20"/>
          <w:szCs w:val="20"/>
          <w:lang w:val="en-US"/>
        </w:rPr>
      </w:pPr>
      <w:hyperlink r:id="rId30" w:tooltip="Pediatric Surgery" w:history="1">
        <w:r w:rsidR="00346CCA" w:rsidRPr="0080086D">
          <w:rPr>
            <w:sz w:val="20"/>
            <w:szCs w:val="20"/>
            <w:lang w:val="en-US"/>
          </w:rPr>
          <w:t>Pediatric Surgery</w:t>
        </w:r>
      </w:hyperlink>
    </w:p>
    <w:p w:rsidR="00C365B2" w:rsidRPr="0080086D" w:rsidRDefault="00346CCA" w:rsidP="00346CCA">
      <w:pPr>
        <w:pStyle w:val="ListeParagraf"/>
        <w:numPr>
          <w:ilvl w:val="0"/>
          <w:numId w:val="46"/>
        </w:numPr>
        <w:rPr>
          <w:sz w:val="20"/>
          <w:szCs w:val="20"/>
          <w:lang w:val="en-US"/>
        </w:rPr>
      </w:pPr>
      <w:r w:rsidRPr="0080086D">
        <w:rPr>
          <w:sz w:val="20"/>
          <w:szCs w:val="20"/>
          <w:lang w:val="en-US"/>
        </w:rPr>
        <w:t>General Surgery</w:t>
      </w:r>
    </w:p>
    <w:p w:rsidR="00C365B2" w:rsidRPr="0080086D" w:rsidRDefault="00E21AB4" w:rsidP="00346CCA">
      <w:pPr>
        <w:pStyle w:val="ListeParagraf"/>
        <w:numPr>
          <w:ilvl w:val="0"/>
          <w:numId w:val="46"/>
        </w:numPr>
        <w:rPr>
          <w:sz w:val="20"/>
          <w:szCs w:val="20"/>
          <w:lang w:val="en-US"/>
        </w:rPr>
      </w:pPr>
      <w:hyperlink r:id="rId31" w:tooltip="Thoracic Surgery" w:history="1">
        <w:r w:rsidR="00346CCA" w:rsidRPr="0080086D">
          <w:rPr>
            <w:sz w:val="20"/>
            <w:szCs w:val="20"/>
            <w:lang w:val="en-US"/>
          </w:rPr>
          <w:t>Thoracic Surgery</w:t>
        </w:r>
      </w:hyperlink>
    </w:p>
    <w:p w:rsidR="00C365B2" w:rsidRPr="0080086D" w:rsidRDefault="0070224E" w:rsidP="00346CCA">
      <w:pPr>
        <w:pStyle w:val="ListeParagraf"/>
        <w:numPr>
          <w:ilvl w:val="0"/>
          <w:numId w:val="46"/>
        </w:numPr>
        <w:rPr>
          <w:sz w:val="20"/>
          <w:szCs w:val="20"/>
          <w:lang w:val="en-US"/>
        </w:rPr>
      </w:pPr>
      <w:r w:rsidRPr="0080086D">
        <w:rPr>
          <w:sz w:val="20"/>
          <w:szCs w:val="20"/>
          <w:lang w:val="en-US"/>
        </w:rPr>
        <w:t>Ophthalmology</w:t>
      </w:r>
    </w:p>
    <w:p w:rsidR="00C365B2" w:rsidRPr="0080086D" w:rsidRDefault="00346CCA" w:rsidP="00346CCA">
      <w:pPr>
        <w:pStyle w:val="ListeParagraf"/>
        <w:numPr>
          <w:ilvl w:val="0"/>
          <w:numId w:val="46"/>
        </w:numPr>
        <w:rPr>
          <w:sz w:val="20"/>
          <w:szCs w:val="20"/>
          <w:lang w:val="en-US"/>
        </w:rPr>
      </w:pPr>
      <w:r w:rsidRPr="0080086D">
        <w:rPr>
          <w:sz w:val="20"/>
          <w:szCs w:val="20"/>
          <w:lang w:val="en-US"/>
        </w:rPr>
        <w:t>Obstetrics and Gynecology</w:t>
      </w:r>
    </w:p>
    <w:p w:rsidR="00C365B2" w:rsidRPr="0080086D" w:rsidRDefault="00346CCA" w:rsidP="00346CCA">
      <w:pPr>
        <w:pStyle w:val="ListeParagraf"/>
        <w:numPr>
          <w:ilvl w:val="0"/>
          <w:numId w:val="46"/>
        </w:numPr>
        <w:rPr>
          <w:sz w:val="20"/>
          <w:szCs w:val="20"/>
          <w:lang w:val="en-US"/>
        </w:rPr>
      </w:pPr>
      <w:r w:rsidRPr="0080086D">
        <w:rPr>
          <w:sz w:val="20"/>
          <w:szCs w:val="20"/>
          <w:lang w:val="en-US"/>
        </w:rPr>
        <w:t>Cardiovascular Surgery</w:t>
      </w:r>
    </w:p>
    <w:p w:rsidR="00C365B2" w:rsidRPr="0080086D" w:rsidRDefault="00E21AB4" w:rsidP="00346CCA">
      <w:pPr>
        <w:pStyle w:val="ListeParagraf"/>
        <w:numPr>
          <w:ilvl w:val="0"/>
          <w:numId w:val="46"/>
        </w:numPr>
        <w:rPr>
          <w:sz w:val="20"/>
          <w:szCs w:val="20"/>
          <w:lang w:val="en-US"/>
        </w:rPr>
      </w:pPr>
      <w:hyperlink r:id="rId32" w:tooltip="Otorhinolaryngology" w:history="1">
        <w:r w:rsidR="00346CCA" w:rsidRPr="0080086D">
          <w:rPr>
            <w:sz w:val="20"/>
            <w:szCs w:val="20"/>
            <w:lang w:val="en-US"/>
          </w:rPr>
          <w:t>Ear Nose and Throat​</w:t>
        </w:r>
      </w:hyperlink>
    </w:p>
    <w:p w:rsidR="00C365B2" w:rsidRPr="0080086D" w:rsidRDefault="00E21AB4" w:rsidP="00346CCA">
      <w:pPr>
        <w:pStyle w:val="ListeParagraf"/>
        <w:numPr>
          <w:ilvl w:val="0"/>
          <w:numId w:val="46"/>
        </w:numPr>
        <w:rPr>
          <w:sz w:val="20"/>
          <w:szCs w:val="20"/>
          <w:lang w:val="en-US"/>
        </w:rPr>
      </w:pPr>
      <w:hyperlink r:id="rId33" w:tooltip="Orthopedics and Traumatology" w:history="1">
        <w:r w:rsidR="00346CCA" w:rsidRPr="0080086D">
          <w:rPr>
            <w:sz w:val="20"/>
            <w:szCs w:val="20"/>
            <w:lang w:val="en-US"/>
          </w:rPr>
          <w:t>Orthopedics and Traumatology</w:t>
        </w:r>
      </w:hyperlink>
    </w:p>
    <w:p w:rsidR="00C365B2" w:rsidRPr="0080086D" w:rsidRDefault="00346CCA" w:rsidP="00346CCA">
      <w:pPr>
        <w:pStyle w:val="ListeParagraf"/>
        <w:numPr>
          <w:ilvl w:val="0"/>
          <w:numId w:val="46"/>
        </w:numPr>
        <w:rPr>
          <w:sz w:val="20"/>
          <w:szCs w:val="20"/>
          <w:lang w:val="en-US"/>
        </w:rPr>
      </w:pPr>
      <w:r w:rsidRPr="0080086D">
        <w:rPr>
          <w:sz w:val="20"/>
          <w:szCs w:val="20"/>
          <w:lang w:val="en-US"/>
        </w:rPr>
        <w:t>Pathology</w:t>
      </w:r>
    </w:p>
    <w:p w:rsidR="00C365B2" w:rsidRPr="0080086D" w:rsidRDefault="00346CCA" w:rsidP="00346CCA">
      <w:pPr>
        <w:pStyle w:val="ListeParagraf"/>
        <w:numPr>
          <w:ilvl w:val="0"/>
          <w:numId w:val="46"/>
        </w:numPr>
        <w:rPr>
          <w:sz w:val="20"/>
          <w:szCs w:val="20"/>
          <w:lang w:val="en-US"/>
        </w:rPr>
      </w:pPr>
      <w:r w:rsidRPr="0080086D">
        <w:rPr>
          <w:sz w:val="20"/>
          <w:szCs w:val="20"/>
          <w:lang w:val="en-US"/>
        </w:rPr>
        <w:t>Plastic – Esthetic and Reconstructive Surgery</w:t>
      </w:r>
    </w:p>
    <w:p w:rsidR="00346CCA" w:rsidRPr="0080086D" w:rsidRDefault="00E21AB4" w:rsidP="00346CCA">
      <w:pPr>
        <w:pStyle w:val="ListeParagraf"/>
        <w:numPr>
          <w:ilvl w:val="0"/>
          <w:numId w:val="46"/>
        </w:numPr>
        <w:rPr>
          <w:b/>
          <w:sz w:val="20"/>
          <w:szCs w:val="20"/>
          <w:lang w:val="en-US"/>
        </w:rPr>
        <w:sectPr w:rsidR="00346CCA" w:rsidRPr="0080086D" w:rsidSect="00346CCA">
          <w:type w:val="continuous"/>
          <w:pgSz w:w="11906" w:h="16838"/>
          <w:pgMar w:top="567" w:right="849" w:bottom="1417" w:left="1417" w:header="708" w:footer="708" w:gutter="0"/>
          <w:cols w:num="2" w:space="708"/>
          <w:docGrid w:linePitch="360"/>
        </w:sectPr>
      </w:pPr>
      <w:hyperlink r:id="rId34" w:tooltip="Urology​" w:history="1">
        <w:r w:rsidR="00346CCA" w:rsidRPr="0080086D">
          <w:rPr>
            <w:sz w:val="20"/>
            <w:szCs w:val="20"/>
            <w:lang w:val="en-US"/>
          </w:rPr>
          <w:t>Urology​</w:t>
        </w:r>
      </w:hyperlink>
    </w:p>
    <w:p w:rsidR="00F24C00" w:rsidRPr="0080086D" w:rsidRDefault="00F24C00" w:rsidP="00E27F09">
      <w:pPr>
        <w:ind w:left="-284"/>
        <w:jc w:val="both"/>
        <w:rPr>
          <w:sz w:val="20"/>
          <w:szCs w:val="20"/>
          <w:lang w:val="en-US"/>
        </w:rPr>
      </w:pPr>
      <w:r w:rsidRPr="0080086D">
        <w:rPr>
          <w:sz w:val="20"/>
          <w:szCs w:val="20"/>
          <w:lang w:val="en-US"/>
        </w:rPr>
        <w:t>CLINICAL OBSERVATION PROGRAMS FOR NURSES</w:t>
      </w:r>
    </w:p>
    <w:p w:rsidR="00E27F09" w:rsidRPr="0080086D" w:rsidRDefault="00E27F09" w:rsidP="00CE7D46">
      <w:pPr>
        <w:ind w:left="-284"/>
        <w:jc w:val="both"/>
        <w:rPr>
          <w:sz w:val="20"/>
          <w:szCs w:val="20"/>
          <w:u w:val="single"/>
          <w:lang w:val="en-US"/>
        </w:rPr>
      </w:pPr>
      <w:r w:rsidRPr="0080086D">
        <w:rPr>
          <w:sz w:val="20"/>
          <w:szCs w:val="20"/>
          <w:u w:val="single"/>
          <w:lang w:val="en-US"/>
        </w:rPr>
        <w:t>PROGRA</w:t>
      </w:r>
      <w:r w:rsidR="00110E33" w:rsidRPr="0080086D">
        <w:rPr>
          <w:sz w:val="20"/>
          <w:szCs w:val="20"/>
          <w:u w:val="single"/>
          <w:lang w:val="en-US"/>
        </w:rPr>
        <w:t>MS</w:t>
      </w:r>
    </w:p>
    <w:p w:rsidR="0034254B" w:rsidRPr="0080086D" w:rsidRDefault="0034254B" w:rsidP="00110E33">
      <w:pPr>
        <w:pStyle w:val="ListeParagraf"/>
        <w:numPr>
          <w:ilvl w:val="0"/>
          <w:numId w:val="41"/>
        </w:numPr>
        <w:jc w:val="both"/>
        <w:rPr>
          <w:sz w:val="20"/>
          <w:szCs w:val="20"/>
          <w:lang w:val="en-US"/>
        </w:rPr>
        <w:sectPr w:rsidR="0034254B" w:rsidRPr="0080086D" w:rsidSect="0034254B">
          <w:type w:val="continuous"/>
          <w:pgSz w:w="11906" w:h="16838"/>
          <w:pgMar w:top="567" w:right="849" w:bottom="1417" w:left="1417" w:header="708" w:footer="708" w:gutter="0"/>
          <w:cols w:space="708"/>
          <w:docGrid w:linePitch="360"/>
        </w:sectPr>
      </w:pPr>
    </w:p>
    <w:p w:rsidR="00110E33" w:rsidRPr="0080086D" w:rsidRDefault="00110E33" w:rsidP="00F10F66">
      <w:pPr>
        <w:pStyle w:val="ListeParagraf"/>
        <w:numPr>
          <w:ilvl w:val="0"/>
          <w:numId w:val="46"/>
        </w:numPr>
        <w:spacing w:after="0"/>
        <w:rPr>
          <w:sz w:val="20"/>
          <w:szCs w:val="20"/>
          <w:lang w:val="en-US"/>
        </w:rPr>
      </w:pPr>
      <w:r w:rsidRPr="0080086D">
        <w:rPr>
          <w:sz w:val="20"/>
          <w:szCs w:val="20"/>
          <w:lang w:val="en-US"/>
        </w:rPr>
        <w:t>Cardiovascular Surgery Unit</w:t>
      </w:r>
    </w:p>
    <w:p w:rsidR="00110E33" w:rsidRPr="0080086D" w:rsidRDefault="00110E33" w:rsidP="00F10F66">
      <w:pPr>
        <w:pStyle w:val="ListeParagraf"/>
        <w:numPr>
          <w:ilvl w:val="0"/>
          <w:numId w:val="46"/>
        </w:numPr>
        <w:spacing w:after="0"/>
        <w:rPr>
          <w:sz w:val="20"/>
          <w:szCs w:val="20"/>
          <w:lang w:val="en-US"/>
        </w:rPr>
      </w:pPr>
      <w:r w:rsidRPr="0080086D">
        <w:rPr>
          <w:sz w:val="20"/>
          <w:szCs w:val="20"/>
          <w:lang w:val="en-US"/>
        </w:rPr>
        <w:t>Neurosurgery</w:t>
      </w:r>
    </w:p>
    <w:p w:rsidR="00110E33" w:rsidRPr="0080086D" w:rsidRDefault="00110E33" w:rsidP="00F10F66">
      <w:pPr>
        <w:pStyle w:val="ListeParagraf"/>
        <w:numPr>
          <w:ilvl w:val="0"/>
          <w:numId w:val="46"/>
        </w:numPr>
        <w:spacing w:after="0"/>
        <w:rPr>
          <w:sz w:val="20"/>
          <w:szCs w:val="20"/>
          <w:lang w:val="en-US"/>
        </w:rPr>
      </w:pPr>
      <w:r w:rsidRPr="0080086D">
        <w:rPr>
          <w:sz w:val="20"/>
          <w:szCs w:val="20"/>
          <w:lang w:val="en-US"/>
        </w:rPr>
        <w:t>Pediatrics</w:t>
      </w:r>
    </w:p>
    <w:p w:rsidR="00110E33" w:rsidRPr="0080086D" w:rsidRDefault="00110E33" w:rsidP="00F10F66">
      <w:pPr>
        <w:pStyle w:val="ListeParagraf"/>
        <w:numPr>
          <w:ilvl w:val="0"/>
          <w:numId w:val="46"/>
        </w:numPr>
        <w:spacing w:after="0"/>
        <w:rPr>
          <w:sz w:val="20"/>
          <w:szCs w:val="20"/>
          <w:lang w:val="en-US"/>
        </w:rPr>
      </w:pPr>
      <w:r w:rsidRPr="0080086D">
        <w:rPr>
          <w:sz w:val="20"/>
          <w:szCs w:val="20"/>
          <w:lang w:val="en-US"/>
        </w:rPr>
        <w:t>Intensive Care Unit (ICU)</w:t>
      </w:r>
    </w:p>
    <w:p w:rsidR="00110E33" w:rsidRPr="0080086D" w:rsidRDefault="00110E33" w:rsidP="00F10F66">
      <w:pPr>
        <w:pStyle w:val="ListeParagraf"/>
        <w:numPr>
          <w:ilvl w:val="0"/>
          <w:numId w:val="46"/>
        </w:numPr>
        <w:spacing w:after="0"/>
        <w:rPr>
          <w:sz w:val="20"/>
          <w:szCs w:val="20"/>
          <w:lang w:val="en-US"/>
        </w:rPr>
      </w:pPr>
      <w:r w:rsidRPr="0080086D">
        <w:rPr>
          <w:sz w:val="20"/>
          <w:szCs w:val="20"/>
          <w:lang w:val="en-US"/>
        </w:rPr>
        <w:t>Neonatal Intensive Unit (NICU)</w:t>
      </w:r>
    </w:p>
    <w:p w:rsidR="00110E33" w:rsidRPr="0080086D" w:rsidRDefault="00110E33" w:rsidP="00F10F66">
      <w:pPr>
        <w:pStyle w:val="ListeParagraf"/>
        <w:numPr>
          <w:ilvl w:val="0"/>
          <w:numId w:val="46"/>
        </w:numPr>
        <w:spacing w:after="0"/>
        <w:rPr>
          <w:sz w:val="20"/>
          <w:szCs w:val="20"/>
          <w:lang w:val="en-US"/>
        </w:rPr>
      </w:pPr>
      <w:r w:rsidRPr="0080086D">
        <w:rPr>
          <w:sz w:val="20"/>
          <w:szCs w:val="20"/>
          <w:lang w:val="en-US"/>
        </w:rPr>
        <w:t>Emergency Room (ER)</w:t>
      </w:r>
    </w:p>
    <w:p w:rsidR="00110E33" w:rsidRPr="0080086D" w:rsidRDefault="00110E33" w:rsidP="00F10F66">
      <w:pPr>
        <w:pStyle w:val="ListeParagraf"/>
        <w:numPr>
          <w:ilvl w:val="0"/>
          <w:numId w:val="46"/>
        </w:numPr>
        <w:spacing w:after="0"/>
        <w:rPr>
          <w:sz w:val="20"/>
          <w:szCs w:val="20"/>
          <w:lang w:val="en-US"/>
        </w:rPr>
      </w:pPr>
      <w:r w:rsidRPr="0080086D">
        <w:rPr>
          <w:sz w:val="20"/>
          <w:szCs w:val="20"/>
          <w:lang w:val="en-US"/>
        </w:rPr>
        <w:t>Obstetrics and Gynecology (OBGYN)</w:t>
      </w:r>
    </w:p>
    <w:p w:rsidR="00110E33" w:rsidRPr="0080086D" w:rsidRDefault="00110E33" w:rsidP="00F10F66">
      <w:pPr>
        <w:pStyle w:val="ListeParagraf"/>
        <w:numPr>
          <w:ilvl w:val="0"/>
          <w:numId w:val="46"/>
        </w:numPr>
        <w:spacing w:after="0"/>
        <w:rPr>
          <w:sz w:val="20"/>
          <w:szCs w:val="20"/>
          <w:lang w:val="en-US"/>
        </w:rPr>
      </w:pPr>
      <w:r w:rsidRPr="0080086D">
        <w:rPr>
          <w:sz w:val="20"/>
          <w:szCs w:val="20"/>
          <w:lang w:val="en-US"/>
        </w:rPr>
        <w:t>Surgical Diseases</w:t>
      </w:r>
    </w:p>
    <w:p w:rsidR="00110E33" w:rsidRPr="0080086D" w:rsidRDefault="00110E33" w:rsidP="00F10F66">
      <w:pPr>
        <w:pStyle w:val="ListeParagraf"/>
        <w:numPr>
          <w:ilvl w:val="0"/>
          <w:numId w:val="46"/>
        </w:numPr>
        <w:spacing w:after="0"/>
        <w:rPr>
          <w:sz w:val="20"/>
          <w:szCs w:val="20"/>
          <w:lang w:val="en-US"/>
        </w:rPr>
      </w:pPr>
      <w:r w:rsidRPr="0080086D">
        <w:rPr>
          <w:sz w:val="20"/>
          <w:szCs w:val="20"/>
          <w:lang w:val="en-US"/>
        </w:rPr>
        <w:t>Infectious Diseases</w:t>
      </w:r>
    </w:p>
    <w:p w:rsidR="00110E33" w:rsidRPr="0080086D" w:rsidRDefault="00110E33" w:rsidP="00F10F66">
      <w:pPr>
        <w:pStyle w:val="ListeParagraf"/>
        <w:numPr>
          <w:ilvl w:val="0"/>
          <w:numId w:val="46"/>
        </w:numPr>
        <w:rPr>
          <w:sz w:val="20"/>
          <w:szCs w:val="20"/>
          <w:lang w:val="en-US"/>
        </w:rPr>
      </w:pPr>
      <w:r w:rsidRPr="0080086D">
        <w:rPr>
          <w:sz w:val="20"/>
          <w:szCs w:val="20"/>
          <w:lang w:val="en-US"/>
        </w:rPr>
        <w:t>Internal Diseases</w:t>
      </w:r>
    </w:p>
    <w:p w:rsidR="00110E33" w:rsidRPr="0080086D" w:rsidRDefault="00110E33" w:rsidP="00F10F66">
      <w:pPr>
        <w:pStyle w:val="ListeParagraf"/>
        <w:numPr>
          <w:ilvl w:val="0"/>
          <w:numId w:val="46"/>
        </w:numPr>
        <w:rPr>
          <w:sz w:val="20"/>
          <w:szCs w:val="20"/>
          <w:lang w:val="en-US"/>
        </w:rPr>
      </w:pPr>
      <w:r w:rsidRPr="0080086D">
        <w:rPr>
          <w:sz w:val="20"/>
          <w:szCs w:val="20"/>
          <w:lang w:val="en-US"/>
        </w:rPr>
        <w:t xml:space="preserve">Laboratory </w:t>
      </w:r>
    </w:p>
    <w:p w:rsidR="00110E33" w:rsidRPr="0080086D" w:rsidRDefault="00110E33" w:rsidP="00F10F66">
      <w:pPr>
        <w:pStyle w:val="ListeParagraf"/>
        <w:numPr>
          <w:ilvl w:val="0"/>
          <w:numId w:val="46"/>
        </w:numPr>
        <w:rPr>
          <w:sz w:val="20"/>
          <w:szCs w:val="20"/>
          <w:lang w:val="en-US"/>
        </w:rPr>
      </w:pPr>
      <w:r w:rsidRPr="0080086D">
        <w:rPr>
          <w:sz w:val="20"/>
          <w:szCs w:val="20"/>
          <w:lang w:val="en-US"/>
        </w:rPr>
        <w:t>Patient Safety</w:t>
      </w:r>
    </w:p>
    <w:p w:rsidR="00110E33" w:rsidRPr="0080086D" w:rsidRDefault="00110E33" w:rsidP="00F10F66">
      <w:pPr>
        <w:pStyle w:val="ListeParagraf"/>
        <w:numPr>
          <w:ilvl w:val="0"/>
          <w:numId w:val="46"/>
        </w:numPr>
        <w:rPr>
          <w:sz w:val="20"/>
          <w:szCs w:val="20"/>
          <w:lang w:val="en-US"/>
        </w:rPr>
      </w:pPr>
      <w:r w:rsidRPr="0080086D">
        <w:rPr>
          <w:sz w:val="20"/>
          <w:szCs w:val="20"/>
          <w:lang w:val="en-US"/>
        </w:rPr>
        <w:t>Radiology</w:t>
      </w:r>
    </w:p>
    <w:p w:rsidR="00110E33" w:rsidRPr="0080086D" w:rsidRDefault="00110E33" w:rsidP="00F10F66">
      <w:pPr>
        <w:pStyle w:val="ListeParagraf"/>
        <w:numPr>
          <w:ilvl w:val="0"/>
          <w:numId w:val="46"/>
        </w:numPr>
        <w:rPr>
          <w:sz w:val="20"/>
          <w:szCs w:val="20"/>
          <w:lang w:val="en-US"/>
        </w:rPr>
      </w:pPr>
      <w:r w:rsidRPr="0080086D">
        <w:rPr>
          <w:sz w:val="20"/>
          <w:szCs w:val="20"/>
          <w:lang w:val="en-US"/>
        </w:rPr>
        <w:t>Occupational Safety</w:t>
      </w:r>
    </w:p>
    <w:p w:rsidR="00110E33" w:rsidRPr="0080086D" w:rsidRDefault="00110E33" w:rsidP="00F10F66">
      <w:pPr>
        <w:pStyle w:val="ListeParagraf"/>
        <w:numPr>
          <w:ilvl w:val="0"/>
          <w:numId w:val="46"/>
        </w:numPr>
        <w:rPr>
          <w:sz w:val="20"/>
          <w:szCs w:val="20"/>
          <w:lang w:val="en-US"/>
        </w:rPr>
      </w:pPr>
      <w:r w:rsidRPr="0080086D">
        <w:rPr>
          <w:sz w:val="20"/>
          <w:szCs w:val="20"/>
          <w:lang w:val="en-US"/>
        </w:rPr>
        <w:t>Addictive Disorders</w:t>
      </w:r>
    </w:p>
    <w:p w:rsidR="00110E33" w:rsidRPr="0080086D" w:rsidRDefault="00110E33" w:rsidP="00F10F66">
      <w:pPr>
        <w:pStyle w:val="ListeParagraf"/>
        <w:numPr>
          <w:ilvl w:val="0"/>
          <w:numId w:val="46"/>
        </w:numPr>
        <w:rPr>
          <w:sz w:val="20"/>
          <w:szCs w:val="20"/>
          <w:lang w:val="en-US"/>
        </w:rPr>
      </w:pPr>
      <w:r w:rsidRPr="0080086D">
        <w:rPr>
          <w:sz w:val="20"/>
          <w:szCs w:val="20"/>
          <w:lang w:val="en-US"/>
        </w:rPr>
        <w:t>Homecare</w:t>
      </w:r>
    </w:p>
    <w:p w:rsidR="00110E33" w:rsidRPr="0080086D" w:rsidRDefault="00110E33" w:rsidP="00F10F66">
      <w:pPr>
        <w:pStyle w:val="ListeParagraf"/>
        <w:numPr>
          <w:ilvl w:val="0"/>
          <w:numId w:val="46"/>
        </w:numPr>
        <w:rPr>
          <w:sz w:val="20"/>
          <w:szCs w:val="20"/>
          <w:lang w:val="en-US"/>
        </w:rPr>
      </w:pPr>
      <w:r w:rsidRPr="0080086D">
        <w:rPr>
          <w:sz w:val="20"/>
          <w:szCs w:val="20"/>
          <w:lang w:val="en-US"/>
        </w:rPr>
        <w:t xml:space="preserve">Plastic Surgery </w:t>
      </w:r>
    </w:p>
    <w:p w:rsidR="00110E33" w:rsidRPr="0080086D" w:rsidRDefault="00110E33" w:rsidP="00F10F66">
      <w:pPr>
        <w:pStyle w:val="ListeParagraf"/>
        <w:numPr>
          <w:ilvl w:val="0"/>
          <w:numId w:val="46"/>
        </w:numPr>
        <w:rPr>
          <w:sz w:val="20"/>
          <w:szCs w:val="20"/>
          <w:lang w:val="en-US"/>
        </w:rPr>
      </w:pPr>
      <w:r w:rsidRPr="0080086D">
        <w:rPr>
          <w:sz w:val="20"/>
          <w:szCs w:val="20"/>
          <w:lang w:val="en-US"/>
        </w:rPr>
        <w:t>Training and Development</w:t>
      </w:r>
    </w:p>
    <w:p w:rsidR="0034254B" w:rsidRPr="0080086D" w:rsidRDefault="0034254B" w:rsidP="00F10F66">
      <w:pPr>
        <w:pStyle w:val="ListeParagraf"/>
        <w:numPr>
          <w:ilvl w:val="0"/>
          <w:numId w:val="46"/>
        </w:numPr>
        <w:rPr>
          <w:sz w:val="20"/>
          <w:szCs w:val="20"/>
          <w:lang w:val="en-US"/>
        </w:rPr>
        <w:sectPr w:rsidR="0034254B" w:rsidRPr="0080086D" w:rsidSect="0034254B">
          <w:type w:val="continuous"/>
          <w:pgSz w:w="11906" w:h="16838"/>
          <w:pgMar w:top="567" w:right="849" w:bottom="1417" w:left="1417" w:header="708" w:footer="708" w:gutter="0"/>
          <w:cols w:num="2" w:space="708"/>
          <w:docGrid w:linePitch="360"/>
        </w:sectPr>
      </w:pPr>
    </w:p>
    <w:p w:rsidR="00AB18B3" w:rsidRPr="0080086D" w:rsidRDefault="00AB18B3" w:rsidP="00F10F66">
      <w:pPr>
        <w:pStyle w:val="ListeParagraf"/>
        <w:ind w:left="436"/>
        <w:rPr>
          <w:sz w:val="20"/>
          <w:szCs w:val="20"/>
          <w:lang w:val="en-US"/>
        </w:rPr>
      </w:pPr>
    </w:p>
    <w:p w:rsidR="00F10F66" w:rsidRPr="0080086D" w:rsidRDefault="00F10F66" w:rsidP="00F10F66">
      <w:pPr>
        <w:pStyle w:val="ListeParagraf"/>
        <w:numPr>
          <w:ilvl w:val="0"/>
          <w:numId w:val="46"/>
        </w:numPr>
        <w:rPr>
          <w:sz w:val="20"/>
          <w:szCs w:val="20"/>
          <w:lang w:val="en-US"/>
        </w:rPr>
      </w:pPr>
      <w:r w:rsidRPr="0080086D">
        <w:rPr>
          <w:sz w:val="20"/>
          <w:szCs w:val="20"/>
          <w:lang w:val="en-US"/>
        </w:rPr>
        <w:br w:type="page"/>
      </w:r>
    </w:p>
    <w:p w:rsidR="00F10F66" w:rsidRPr="0080086D" w:rsidRDefault="00F24C00" w:rsidP="00F10F66">
      <w:pPr>
        <w:spacing w:after="0"/>
        <w:rPr>
          <w:sz w:val="20"/>
          <w:szCs w:val="20"/>
          <w:lang w:val="en-US"/>
        </w:rPr>
      </w:pPr>
      <w:r w:rsidRPr="0080086D">
        <w:rPr>
          <w:sz w:val="20"/>
          <w:szCs w:val="20"/>
          <w:lang w:val="en-US"/>
        </w:rPr>
        <w:t>CLINICAL OBSERVATION PROGRAMS FOR OTHER HEALTHCARE PROFESSIONALS</w:t>
      </w:r>
    </w:p>
    <w:p w:rsidR="001A6223" w:rsidRPr="0080086D" w:rsidRDefault="001A6223" w:rsidP="00F10F66">
      <w:pPr>
        <w:spacing w:after="0"/>
        <w:rPr>
          <w:sz w:val="20"/>
          <w:szCs w:val="20"/>
          <w:lang w:val="en-US"/>
        </w:rPr>
      </w:pPr>
      <w:r w:rsidRPr="0080086D">
        <w:rPr>
          <w:sz w:val="20"/>
          <w:szCs w:val="20"/>
          <w:lang w:val="en-US"/>
        </w:rPr>
        <w:t>PROGRAMS:</w:t>
      </w:r>
    </w:p>
    <w:p w:rsidR="001A6223" w:rsidRPr="0080086D" w:rsidRDefault="001A6223" w:rsidP="00F10F66">
      <w:pPr>
        <w:spacing w:after="0"/>
        <w:rPr>
          <w:sz w:val="20"/>
          <w:szCs w:val="20"/>
          <w:lang w:val="en-US"/>
        </w:rPr>
      </w:pPr>
    </w:p>
    <w:p w:rsidR="00F10F66" w:rsidRPr="0080086D" w:rsidRDefault="00F10F66" w:rsidP="00F10F66">
      <w:pPr>
        <w:spacing w:after="0"/>
        <w:rPr>
          <w:sz w:val="20"/>
          <w:szCs w:val="20"/>
          <w:lang w:val="en-US"/>
        </w:rPr>
        <w:sectPr w:rsidR="00F10F66" w:rsidRPr="0080086D" w:rsidSect="0034254B">
          <w:type w:val="continuous"/>
          <w:pgSz w:w="11906" w:h="16838"/>
          <w:pgMar w:top="567" w:right="849" w:bottom="1417" w:left="1417" w:header="708" w:footer="708" w:gutter="0"/>
          <w:cols w:space="708"/>
          <w:docGrid w:linePitch="360"/>
        </w:sectPr>
      </w:pPr>
    </w:p>
    <w:p w:rsidR="005D7C6C" w:rsidRPr="0080086D" w:rsidRDefault="005D7C6C" w:rsidP="00F10F66">
      <w:pPr>
        <w:pStyle w:val="ListeParagraf"/>
        <w:numPr>
          <w:ilvl w:val="0"/>
          <w:numId w:val="46"/>
        </w:numPr>
        <w:spacing w:after="0"/>
        <w:rPr>
          <w:sz w:val="20"/>
          <w:szCs w:val="20"/>
          <w:lang w:val="en-US"/>
        </w:rPr>
      </w:pPr>
      <w:r w:rsidRPr="0080086D">
        <w:rPr>
          <w:sz w:val="20"/>
          <w:szCs w:val="20"/>
          <w:lang w:val="en-US"/>
        </w:rPr>
        <w:t>Clinical Pharmacy</w:t>
      </w:r>
    </w:p>
    <w:p w:rsidR="001A6223" w:rsidRPr="0080086D" w:rsidRDefault="001A6223" w:rsidP="00F10F66">
      <w:pPr>
        <w:pStyle w:val="ListeParagraf"/>
        <w:numPr>
          <w:ilvl w:val="0"/>
          <w:numId w:val="46"/>
        </w:numPr>
        <w:spacing w:after="0"/>
        <w:rPr>
          <w:sz w:val="20"/>
          <w:szCs w:val="20"/>
          <w:lang w:val="en-US"/>
        </w:rPr>
      </w:pPr>
      <w:r w:rsidRPr="0080086D">
        <w:rPr>
          <w:sz w:val="20"/>
          <w:szCs w:val="20"/>
          <w:lang w:val="en-US"/>
        </w:rPr>
        <w:t>Physiotherapy</w:t>
      </w:r>
    </w:p>
    <w:p w:rsidR="001A6223" w:rsidRPr="0080086D" w:rsidRDefault="001A6223" w:rsidP="00F10F66">
      <w:pPr>
        <w:pStyle w:val="ListeParagraf"/>
        <w:numPr>
          <w:ilvl w:val="0"/>
          <w:numId w:val="46"/>
        </w:numPr>
        <w:spacing w:after="0"/>
        <w:rPr>
          <w:sz w:val="20"/>
          <w:szCs w:val="20"/>
          <w:lang w:val="en-US"/>
        </w:rPr>
      </w:pPr>
      <w:r w:rsidRPr="0080086D">
        <w:rPr>
          <w:sz w:val="20"/>
          <w:szCs w:val="20"/>
          <w:lang w:val="en-US"/>
        </w:rPr>
        <w:t>Dentistry</w:t>
      </w:r>
    </w:p>
    <w:p w:rsidR="001A6223" w:rsidRPr="0080086D" w:rsidRDefault="001A6223" w:rsidP="00F10F66">
      <w:pPr>
        <w:pStyle w:val="ListeParagraf"/>
        <w:numPr>
          <w:ilvl w:val="0"/>
          <w:numId w:val="46"/>
        </w:numPr>
        <w:spacing w:after="0"/>
        <w:rPr>
          <w:sz w:val="20"/>
          <w:szCs w:val="20"/>
          <w:lang w:val="en-US"/>
        </w:rPr>
      </w:pPr>
      <w:r w:rsidRPr="0080086D">
        <w:rPr>
          <w:sz w:val="20"/>
          <w:szCs w:val="20"/>
          <w:lang w:val="en-US"/>
        </w:rPr>
        <w:t>Nutrition and Dietetics</w:t>
      </w:r>
    </w:p>
    <w:p w:rsidR="001A6223" w:rsidRPr="0080086D" w:rsidRDefault="001A6223" w:rsidP="00F10F66">
      <w:pPr>
        <w:pStyle w:val="ListeParagraf"/>
        <w:numPr>
          <w:ilvl w:val="0"/>
          <w:numId w:val="46"/>
        </w:numPr>
        <w:spacing w:after="0"/>
        <w:rPr>
          <w:sz w:val="20"/>
          <w:szCs w:val="20"/>
          <w:lang w:val="en-US"/>
        </w:rPr>
      </w:pPr>
      <w:r w:rsidRPr="0080086D">
        <w:rPr>
          <w:sz w:val="20"/>
          <w:szCs w:val="20"/>
          <w:lang w:val="en-US"/>
        </w:rPr>
        <w:t>Laboratory</w:t>
      </w:r>
    </w:p>
    <w:p w:rsidR="001A6223" w:rsidRPr="0080086D" w:rsidRDefault="001A6223" w:rsidP="00F10F66">
      <w:pPr>
        <w:pStyle w:val="ListeParagraf"/>
        <w:numPr>
          <w:ilvl w:val="0"/>
          <w:numId w:val="46"/>
        </w:numPr>
        <w:spacing w:after="0"/>
        <w:rPr>
          <w:sz w:val="20"/>
          <w:szCs w:val="20"/>
          <w:lang w:val="en-US"/>
        </w:rPr>
      </w:pPr>
      <w:r w:rsidRPr="0080086D">
        <w:rPr>
          <w:sz w:val="20"/>
          <w:szCs w:val="20"/>
          <w:lang w:val="en-US"/>
        </w:rPr>
        <w:t>Neurophysiology</w:t>
      </w:r>
    </w:p>
    <w:p w:rsidR="00F10F66" w:rsidRPr="0080086D" w:rsidRDefault="00F10F66" w:rsidP="00AB18B3">
      <w:pPr>
        <w:pBdr>
          <w:bottom w:val="single" w:sz="12" w:space="1" w:color="auto"/>
        </w:pBdr>
        <w:ind w:left="-284"/>
        <w:jc w:val="both"/>
        <w:rPr>
          <w:sz w:val="20"/>
          <w:szCs w:val="20"/>
          <w:lang w:val="en-US"/>
        </w:rPr>
      </w:pPr>
    </w:p>
    <w:p w:rsidR="00AB18B3" w:rsidRPr="0080086D" w:rsidRDefault="001A6223" w:rsidP="00AB18B3">
      <w:pPr>
        <w:pBdr>
          <w:bottom w:val="single" w:sz="12" w:space="1" w:color="auto"/>
        </w:pBdr>
        <w:ind w:left="-284"/>
        <w:jc w:val="both"/>
        <w:rPr>
          <w:sz w:val="20"/>
          <w:szCs w:val="20"/>
          <w:lang w:val="en-US"/>
        </w:rPr>
      </w:pPr>
      <w:r w:rsidRPr="0080086D">
        <w:rPr>
          <w:sz w:val="20"/>
          <w:szCs w:val="20"/>
          <w:lang w:val="en-US"/>
        </w:rPr>
        <w:t>N</w:t>
      </w:r>
      <w:r w:rsidR="00AB18B3" w:rsidRPr="0080086D">
        <w:rPr>
          <w:sz w:val="20"/>
          <w:szCs w:val="20"/>
          <w:lang w:val="en-US"/>
        </w:rPr>
        <w:t>ON CLINICAL OBSERVATION PROGRAMS</w:t>
      </w:r>
    </w:p>
    <w:p w:rsidR="005D7C6C" w:rsidRPr="0080086D" w:rsidRDefault="00F24C00" w:rsidP="005D7C6C">
      <w:pPr>
        <w:pBdr>
          <w:bottom w:val="single" w:sz="12" w:space="1" w:color="auto"/>
        </w:pBdr>
        <w:ind w:left="-284"/>
        <w:jc w:val="both"/>
        <w:rPr>
          <w:sz w:val="20"/>
          <w:szCs w:val="20"/>
          <w:lang w:val="en-US"/>
        </w:rPr>
      </w:pPr>
      <w:r w:rsidRPr="0080086D">
        <w:rPr>
          <w:sz w:val="20"/>
          <w:szCs w:val="20"/>
          <w:lang w:val="en-US"/>
        </w:rPr>
        <w:t xml:space="preserve">Placements </w:t>
      </w:r>
      <w:r w:rsidR="009A72FC" w:rsidRPr="0080086D">
        <w:rPr>
          <w:sz w:val="20"/>
          <w:szCs w:val="20"/>
          <w:lang w:val="en-US"/>
        </w:rPr>
        <w:t>will</w:t>
      </w:r>
      <w:r w:rsidRPr="0080086D">
        <w:rPr>
          <w:sz w:val="20"/>
          <w:szCs w:val="20"/>
          <w:lang w:val="en-US"/>
        </w:rPr>
        <w:t xml:space="preserve"> be designed </w:t>
      </w:r>
      <w:r w:rsidR="009A72FC" w:rsidRPr="0080086D">
        <w:rPr>
          <w:sz w:val="20"/>
          <w:szCs w:val="20"/>
          <w:lang w:val="en-US"/>
        </w:rPr>
        <w:t xml:space="preserve">to enable </w:t>
      </w:r>
      <w:r w:rsidRPr="0080086D">
        <w:rPr>
          <w:sz w:val="20"/>
          <w:szCs w:val="20"/>
          <w:lang w:val="en-US"/>
        </w:rPr>
        <w:t>participants to observe the practical application of the academic course when</w:t>
      </w:r>
      <w:r w:rsidR="007F127A" w:rsidRPr="0080086D">
        <w:rPr>
          <w:sz w:val="20"/>
          <w:szCs w:val="20"/>
          <w:lang w:val="en-US"/>
        </w:rPr>
        <w:t>,</w:t>
      </w:r>
      <w:r w:rsidRPr="0080086D">
        <w:rPr>
          <w:sz w:val="20"/>
          <w:szCs w:val="20"/>
          <w:lang w:val="en-US"/>
        </w:rPr>
        <w:t xml:space="preserve"> and where</w:t>
      </w:r>
      <w:r w:rsidR="007F127A" w:rsidRPr="0080086D">
        <w:rPr>
          <w:sz w:val="20"/>
          <w:szCs w:val="20"/>
          <w:lang w:val="en-US"/>
        </w:rPr>
        <w:t>,</w:t>
      </w:r>
      <w:r w:rsidRPr="0080086D">
        <w:rPr>
          <w:sz w:val="20"/>
          <w:szCs w:val="20"/>
          <w:lang w:val="en-US"/>
        </w:rPr>
        <w:t xml:space="preserve"> possible. Content can be tailored to meet either national or local needs as is deemed to be most appropriate.</w:t>
      </w:r>
    </w:p>
    <w:p w:rsidR="005D7C6C" w:rsidRPr="0080086D" w:rsidRDefault="005D7C6C" w:rsidP="005D7C6C">
      <w:pPr>
        <w:pBdr>
          <w:bottom w:val="single" w:sz="12" w:space="1" w:color="auto"/>
        </w:pBdr>
        <w:ind w:left="-284"/>
        <w:jc w:val="both"/>
        <w:rPr>
          <w:sz w:val="20"/>
          <w:szCs w:val="20"/>
          <w:lang w:val="en-US"/>
        </w:rPr>
      </w:pPr>
      <w:r w:rsidRPr="0080086D">
        <w:rPr>
          <w:sz w:val="20"/>
          <w:szCs w:val="20"/>
          <w:lang w:val="en-US"/>
        </w:rPr>
        <w:t>Healthcare Management:</w:t>
      </w:r>
    </w:p>
    <w:p w:rsidR="005D7C6C" w:rsidRPr="0080086D" w:rsidRDefault="007F7BCB" w:rsidP="005D7C6C">
      <w:pPr>
        <w:pBdr>
          <w:bottom w:val="single" w:sz="12" w:space="1" w:color="auto"/>
        </w:pBdr>
        <w:ind w:left="-284"/>
        <w:jc w:val="both"/>
        <w:rPr>
          <w:sz w:val="20"/>
          <w:szCs w:val="20"/>
          <w:lang w:val="en-US"/>
        </w:rPr>
      </w:pPr>
      <w:r w:rsidRPr="0080086D">
        <w:rPr>
          <w:sz w:val="20"/>
          <w:szCs w:val="20"/>
          <w:lang w:val="en-US"/>
        </w:rPr>
        <w:t>The p</w:t>
      </w:r>
      <w:r w:rsidR="00F24C00" w:rsidRPr="0080086D">
        <w:rPr>
          <w:sz w:val="20"/>
          <w:szCs w:val="20"/>
          <w:lang w:val="en-US"/>
        </w:rPr>
        <w:t xml:space="preserve">rogram provides training of healthcare personnel in administrative areas with the aim of </w:t>
      </w:r>
      <w:r w:rsidR="007F127A" w:rsidRPr="0080086D">
        <w:rPr>
          <w:sz w:val="20"/>
          <w:szCs w:val="20"/>
          <w:lang w:val="en-US"/>
        </w:rPr>
        <w:t xml:space="preserve">further </w:t>
      </w:r>
      <w:r w:rsidR="00F24C00" w:rsidRPr="0080086D">
        <w:rPr>
          <w:sz w:val="20"/>
          <w:szCs w:val="20"/>
          <w:lang w:val="en-US"/>
        </w:rPr>
        <w:t>de</w:t>
      </w:r>
      <w:r w:rsidRPr="0080086D">
        <w:rPr>
          <w:sz w:val="20"/>
          <w:szCs w:val="20"/>
          <w:lang w:val="en-US"/>
        </w:rPr>
        <w:t>veloping</w:t>
      </w:r>
      <w:r w:rsidR="007F127A" w:rsidRPr="0080086D">
        <w:rPr>
          <w:sz w:val="20"/>
          <w:szCs w:val="20"/>
          <w:lang w:val="en-US"/>
        </w:rPr>
        <w:t xml:space="preserve"> their potential through</w:t>
      </w:r>
      <w:r w:rsidR="00F24C00" w:rsidRPr="0080086D">
        <w:rPr>
          <w:sz w:val="20"/>
          <w:szCs w:val="20"/>
          <w:lang w:val="en-US"/>
        </w:rPr>
        <w:t xml:space="preserve"> observation training in healthcare management.</w:t>
      </w:r>
    </w:p>
    <w:p w:rsidR="005D7C6C" w:rsidRPr="0080086D" w:rsidRDefault="00F24C00" w:rsidP="005D7C6C">
      <w:pPr>
        <w:pBdr>
          <w:bottom w:val="single" w:sz="12" w:space="1" w:color="auto"/>
        </w:pBdr>
        <w:ind w:left="-284"/>
        <w:jc w:val="both"/>
        <w:rPr>
          <w:sz w:val="20"/>
          <w:szCs w:val="20"/>
          <w:lang w:val="en-US"/>
        </w:rPr>
      </w:pPr>
      <w:r w:rsidRPr="0080086D">
        <w:rPr>
          <w:sz w:val="20"/>
          <w:szCs w:val="20"/>
          <w:lang w:val="en-US"/>
        </w:rPr>
        <w:t>Patient Safety:</w:t>
      </w:r>
    </w:p>
    <w:p w:rsidR="001A6223" w:rsidRPr="0080086D" w:rsidRDefault="00985E05" w:rsidP="001A6223">
      <w:pPr>
        <w:pBdr>
          <w:bottom w:val="single" w:sz="12" w:space="1" w:color="auto"/>
        </w:pBdr>
        <w:ind w:left="-284"/>
        <w:jc w:val="both"/>
        <w:rPr>
          <w:sz w:val="20"/>
          <w:szCs w:val="20"/>
          <w:lang w:val="en-US"/>
        </w:rPr>
      </w:pPr>
      <w:r w:rsidRPr="0080086D">
        <w:rPr>
          <w:sz w:val="20"/>
          <w:szCs w:val="20"/>
          <w:lang w:val="en-US"/>
        </w:rPr>
        <w:t>The p</w:t>
      </w:r>
      <w:r w:rsidR="00F24C00" w:rsidRPr="0080086D">
        <w:rPr>
          <w:sz w:val="20"/>
          <w:szCs w:val="20"/>
          <w:lang w:val="en-US"/>
        </w:rPr>
        <w:t xml:space="preserve">rogram provides </w:t>
      </w:r>
      <w:r w:rsidRPr="0080086D">
        <w:rPr>
          <w:sz w:val="20"/>
          <w:szCs w:val="20"/>
          <w:lang w:val="en-US"/>
        </w:rPr>
        <w:t xml:space="preserve">the </w:t>
      </w:r>
      <w:r w:rsidR="00F24C00" w:rsidRPr="0080086D">
        <w:rPr>
          <w:sz w:val="20"/>
          <w:szCs w:val="20"/>
          <w:lang w:val="en-US"/>
        </w:rPr>
        <w:t xml:space="preserve">knowledge and tools participants need to succeed in their </w:t>
      </w:r>
      <w:r w:rsidR="00831CB8" w:rsidRPr="0080086D">
        <w:rPr>
          <w:sz w:val="20"/>
          <w:szCs w:val="20"/>
          <w:lang w:val="en-US"/>
        </w:rPr>
        <w:t>places of employment</w:t>
      </w:r>
      <w:r w:rsidR="00F24C00" w:rsidRPr="0080086D">
        <w:rPr>
          <w:sz w:val="20"/>
          <w:szCs w:val="20"/>
          <w:lang w:val="en-US"/>
        </w:rPr>
        <w:t>. Training i</w:t>
      </w:r>
      <w:r w:rsidR="00831CB8" w:rsidRPr="0080086D">
        <w:rPr>
          <w:sz w:val="20"/>
          <w:szCs w:val="20"/>
          <w:lang w:val="en-US"/>
        </w:rPr>
        <w:t xml:space="preserve">ncludes; </w:t>
      </w:r>
      <w:r w:rsidRPr="0080086D">
        <w:rPr>
          <w:sz w:val="20"/>
          <w:szCs w:val="20"/>
          <w:lang w:val="en-US"/>
        </w:rPr>
        <w:t>examples of good practice</w:t>
      </w:r>
      <w:r w:rsidR="00026CD4" w:rsidRPr="0080086D">
        <w:rPr>
          <w:sz w:val="20"/>
          <w:szCs w:val="20"/>
          <w:lang w:val="en-US"/>
        </w:rPr>
        <w:t>s</w:t>
      </w:r>
      <w:r w:rsidR="00F24C00" w:rsidRPr="0080086D">
        <w:rPr>
          <w:sz w:val="20"/>
          <w:szCs w:val="20"/>
          <w:lang w:val="en-US"/>
        </w:rPr>
        <w:t xml:space="preserve"> and </w:t>
      </w:r>
      <w:r w:rsidRPr="0080086D">
        <w:rPr>
          <w:sz w:val="20"/>
          <w:szCs w:val="20"/>
          <w:lang w:val="en-US"/>
        </w:rPr>
        <w:t>application</w:t>
      </w:r>
      <w:r w:rsidR="00831CB8" w:rsidRPr="0080086D">
        <w:rPr>
          <w:sz w:val="20"/>
          <w:szCs w:val="20"/>
          <w:lang w:val="en-US"/>
        </w:rPr>
        <w:t>s,</w:t>
      </w:r>
      <w:r w:rsidR="00F24C00" w:rsidRPr="0080086D">
        <w:rPr>
          <w:sz w:val="20"/>
          <w:szCs w:val="20"/>
          <w:lang w:val="en-US"/>
        </w:rPr>
        <w:t xml:space="preserve"> a narrative framework facing real world patient safety challenge</w:t>
      </w:r>
      <w:r w:rsidRPr="0080086D">
        <w:rPr>
          <w:sz w:val="20"/>
          <w:szCs w:val="20"/>
          <w:lang w:val="en-US"/>
        </w:rPr>
        <w:t>s</w:t>
      </w:r>
      <w:r w:rsidR="00831CB8" w:rsidRPr="0080086D">
        <w:rPr>
          <w:sz w:val="20"/>
          <w:szCs w:val="20"/>
          <w:lang w:val="en-US"/>
        </w:rPr>
        <w:t>, immersion of</w:t>
      </w:r>
      <w:r w:rsidR="00F24C00" w:rsidRPr="0080086D">
        <w:rPr>
          <w:sz w:val="20"/>
          <w:szCs w:val="20"/>
          <w:lang w:val="en-US"/>
        </w:rPr>
        <w:t xml:space="preserve"> participants in the work of problem solving</w:t>
      </w:r>
      <w:r w:rsidR="00831CB8" w:rsidRPr="0080086D">
        <w:rPr>
          <w:sz w:val="20"/>
          <w:szCs w:val="20"/>
          <w:lang w:val="en-US"/>
        </w:rPr>
        <w:t>,</w:t>
      </w:r>
      <w:r w:rsidR="00F24C00" w:rsidRPr="0080086D">
        <w:rPr>
          <w:sz w:val="20"/>
          <w:szCs w:val="20"/>
          <w:lang w:val="en-US"/>
        </w:rPr>
        <w:t xml:space="preserve"> </w:t>
      </w:r>
      <w:r w:rsidRPr="0080086D">
        <w:rPr>
          <w:sz w:val="20"/>
          <w:szCs w:val="20"/>
          <w:lang w:val="en-US"/>
        </w:rPr>
        <w:t xml:space="preserve">and </w:t>
      </w:r>
      <w:r w:rsidR="00F24C00" w:rsidRPr="0080086D">
        <w:rPr>
          <w:sz w:val="20"/>
          <w:szCs w:val="20"/>
          <w:lang w:val="en-US"/>
        </w:rPr>
        <w:t>planning patient safety initiatives.</w:t>
      </w:r>
    </w:p>
    <w:p w:rsidR="001A6223" w:rsidRPr="0080086D" w:rsidRDefault="00F24C00" w:rsidP="001A6223">
      <w:pPr>
        <w:pBdr>
          <w:bottom w:val="single" w:sz="12" w:space="1" w:color="auto"/>
        </w:pBdr>
        <w:ind w:left="-284"/>
        <w:jc w:val="both"/>
        <w:rPr>
          <w:sz w:val="20"/>
          <w:szCs w:val="20"/>
          <w:lang w:val="en-US"/>
        </w:rPr>
      </w:pPr>
      <w:r w:rsidRPr="0080086D">
        <w:rPr>
          <w:sz w:val="20"/>
          <w:szCs w:val="20"/>
          <w:lang w:val="en-US"/>
        </w:rPr>
        <w:t>Patient Servic</w:t>
      </w:r>
      <w:r w:rsidR="001A6223" w:rsidRPr="0080086D">
        <w:rPr>
          <w:sz w:val="20"/>
          <w:szCs w:val="20"/>
          <w:lang w:val="en-US"/>
        </w:rPr>
        <w:t xml:space="preserve">es Management and Hospitality: </w:t>
      </w:r>
    </w:p>
    <w:p w:rsidR="001A6223" w:rsidRPr="0080086D" w:rsidRDefault="00026CD4" w:rsidP="001A6223">
      <w:pPr>
        <w:pBdr>
          <w:bottom w:val="single" w:sz="12" w:space="1" w:color="auto"/>
        </w:pBdr>
        <w:ind w:left="-284"/>
        <w:jc w:val="both"/>
        <w:rPr>
          <w:sz w:val="20"/>
          <w:szCs w:val="20"/>
          <w:lang w:val="en-US"/>
        </w:rPr>
      </w:pPr>
      <w:r w:rsidRPr="0080086D">
        <w:rPr>
          <w:sz w:val="20"/>
          <w:szCs w:val="20"/>
          <w:lang w:val="en-US"/>
        </w:rPr>
        <w:t>The p</w:t>
      </w:r>
      <w:r w:rsidR="00F24C00" w:rsidRPr="0080086D">
        <w:rPr>
          <w:sz w:val="20"/>
          <w:szCs w:val="20"/>
          <w:lang w:val="en-US"/>
        </w:rPr>
        <w:t xml:space="preserve">rogram provides training </w:t>
      </w:r>
      <w:r w:rsidR="00831CB8" w:rsidRPr="0080086D">
        <w:rPr>
          <w:sz w:val="20"/>
          <w:szCs w:val="20"/>
          <w:lang w:val="en-US"/>
        </w:rPr>
        <w:t>for healthcare personnel with an aim to provide excellent,</w:t>
      </w:r>
      <w:r w:rsidR="00F24C00" w:rsidRPr="0080086D">
        <w:rPr>
          <w:sz w:val="20"/>
          <w:szCs w:val="20"/>
          <w:lang w:val="en-US"/>
        </w:rPr>
        <w:t xml:space="preserve"> high quality patient </w:t>
      </w:r>
      <w:r w:rsidR="00831CB8" w:rsidRPr="0080086D">
        <w:rPr>
          <w:sz w:val="20"/>
          <w:szCs w:val="20"/>
          <w:lang w:val="en-US"/>
        </w:rPr>
        <w:t xml:space="preserve">and hospital </w:t>
      </w:r>
      <w:r w:rsidR="00F24C00" w:rsidRPr="0080086D">
        <w:rPr>
          <w:sz w:val="20"/>
          <w:szCs w:val="20"/>
          <w:lang w:val="en-US"/>
        </w:rPr>
        <w:t>services</w:t>
      </w:r>
      <w:r w:rsidR="00831CB8" w:rsidRPr="0080086D">
        <w:rPr>
          <w:sz w:val="20"/>
          <w:szCs w:val="20"/>
          <w:lang w:val="en-US"/>
        </w:rPr>
        <w:t>,</w:t>
      </w:r>
      <w:r w:rsidR="00F24C00" w:rsidRPr="0080086D">
        <w:rPr>
          <w:sz w:val="20"/>
          <w:szCs w:val="20"/>
          <w:lang w:val="en-US"/>
        </w:rPr>
        <w:t xml:space="preserve"> </w:t>
      </w:r>
      <w:r w:rsidRPr="0080086D">
        <w:rPr>
          <w:sz w:val="20"/>
          <w:szCs w:val="20"/>
          <w:lang w:val="en-US"/>
        </w:rPr>
        <w:t xml:space="preserve">while </w:t>
      </w:r>
      <w:r w:rsidR="00831CB8" w:rsidRPr="0080086D">
        <w:rPr>
          <w:sz w:val="20"/>
          <w:szCs w:val="20"/>
          <w:lang w:val="en-US"/>
        </w:rPr>
        <w:t>maintaining a focus on high</w:t>
      </w:r>
      <w:r w:rsidR="00F24C00" w:rsidRPr="0080086D">
        <w:rPr>
          <w:sz w:val="20"/>
          <w:szCs w:val="20"/>
          <w:lang w:val="en-US"/>
        </w:rPr>
        <w:t xml:space="preserve"> patient satisfaction. Meeting the late</w:t>
      </w:r>
      <w:r w:rsidR="00831CB8" w:rsidRPr="0080086D">
        <w:rPr>
          <w:sz w:val="20"/>
          <w:szCs w:val="20"/>
          <w:lang w:val="en-US"/>
        </w:rPr>
        <w:t>st international requirements for high quality</w:t>
      </w:r>
      <w:r w:rsidR="00F24C00" w:rsidRPr="0080086D">
        <w:rPr>
          <w:sz w:val="20"/>
          <w:szCs w:val="20"/>
          <w:lang w:val="en-US"/>
        </w:rPr>
        <w:t xml:space="preserve"> hospitality services is the objective of the program. Education </w:t>
      </w:r>
      <w:r w:rsidR="0036538D" w:rsidRPr="0080086D">
        <w:rPr>
          <w:sz w:val="20"/>
          <w:szCs w:val="20"/>
          <w:lang w:val="en-US"/>
        </w:rPr>
        <w:t>programs created</w:t>
      </w:r>
      <w:r w:rsidR="00F24C00" w:rsidRPr="0080086D">
        <w:rPr>
          <w:sz w:val="20"/>
          <w:szCs w:val="20"/>
          <w:lang w:val="en-US"/>
        </w:rPr>
        <w:t xml:space="preserve"> by Acıbadem University and Acıbadem Healthcare Group con</w:t>
      </w:r>
      <w:r w:rsidR="00831CB8" w:rsidRPr="0080086D">
        <w:rPr>
          <w:sz w:val="20"/>
          <w:szCs w:val="20"/>
          <w:lang w:val="en-US"/>
        </w:rPr>
        <w:t>centrate on tools and methods that</w:t>
      </w:r>
      <w:r w:rsidR="00F24C00" w:rsidRPr="0080086D">
        <w:rPr>
          <w:sz w:val="20"/>
          <w:szCs w:val="20"/>
          <w:lang w:val="en-US"/>
        </w:rPr>
        <w:t xml:space="preserve"> carry out the best practices in hospital servi</w:t>
      </w:r>
      <w:r w:rsidR="001A6223" w:rsidRPr="0080086D">
        <w:rPr>
          <w:sz w:val="20"/>
          <w:szCs w:val="20"/>
          <w:lang w:val="en-US"/>
        </w:rPr>
        <w:t>ces and hospitality management.</w:t>
      </w:r>
    </w:p>
    <w:p w:rsidR="001A6223" w:rsidRPr="0080086D" w:rsidRDefault="001A6223" w:rsidP="001A6223">
      <w:pPr>
        <w:pBdr>
          <w:bottom w:val="single" w:sz="12" w:space="1" w:color="auto"/>
        </w:pBdr>
        <w:ind w:left="-284"/>
        <w:jc w:val="both"/>
        <w:rPr>
          <w:sz w:val="20"/>
          <w:szCs w:val="20"/>
          <w:lang w:val="en-US"/>
        </w:rPr>
      </w:pPr>
      <w:r w:rsidRPr="0080086D">
        <w:rPr>
          <w:sz w:val="20"/>
          <w:szCs w:val="20"/>
          <w:lang w:val="en-US"/>
        </w:rPr>
        <w:t>II) FELLOWSHIP PROGRAMS</w:t>
      </w:r>
    </w:p>
    <w:p w:rsidR="001A6223" w:rsidRPr="0080086D" w:rsidRDefault="00F24C00" w:rsidP="001A6223">
      <w:pPr>
        <w:pBdr>
          <w:bottom w:val="single" w:sz="12" w:space="1" w:color="auto"/>
        </w:pBdr>
        <w:ind w:left="-284"/>
        <w:jc w:val="both"/>
        <w:rPr>
          <w:sz w:val="20"/>
          <w:szCs w:val="20"/>
          <w:lang w:val="en-US"/>
        </w:rPr>
      </w:pPr>
      <w:r w:rsidRPr="0080086D">
        <w:rPr>
          <w:sz w:val="20"/>
          <w:szCs w:val="20"/>
          <w:lang w:val="en-US"/>
        </w:rPr>
        <w:t xml:space="preserve">Fellowship programs provide tools that are useful </w:t>
      </w:r>
      <w:r w:rsidR="00831CB8" w:rsidRPr="0080086D">
        <w:rPr>
          <w:sz w:val="20"/>
          <w:szCs w:val="20"/>
          <w:lang w:val="en-US"/>
        </w:rPr>
        <w:t>to</w:t>
      </w:r>
      <w:r w:rsidRPr="0080086D">
        <w:rPr>
          <w:sz w:val="20"/>
          <w:szCs w:val="20"/>
          <w:lang w:val="en-US"/>
        </w:rPr>
        <w:t xml:space="preserve"> </w:t>
      </w:r>
      <w:r w:rsidR="0036538D" w:rsidRPr="0080086D">
        <w:rPr>
          <w:sz w:val="20"/>
          <w:szCs w:val="20"/>
          <w:lang w:val="en-US"/>
        </w:rPr>
        <w:t>participants’</w:t>
      </w:r>
      <w:r w:rsidRPr="0080086D">
        <w:rPr>
          <w:sz w:val="20"/>
          <w:szCs w:val="20"/>
          <w:lang w:val="en-US"/>
        </w:rPr>
        <w:t xml:space="preserve"> future c</w:t>
      </w:r>
      <w:r w:rsidR="0036538D" w:rsidRPr="0080086D">
        <w:rPr>
          <w:sz w:val="20"/>
          <w:szCs w:val="20"/>
          <w:lang w:val="en-US"/>
        </w:rPr>
        <w:t>areers as medical professionals or as researchers</w:t>
      </w:r>
      <w:r w:rsidR="00831CB8" w:rsidRPr="0080086D">
        <w:rPr>
          <w:sz w:val="20"/>
          <w:szCs w:val="20"/>
          <w:lang w:val="en-US"/>
        </w:rPr>
        <w:t>,</w:t>
      </w:r>
      <w:r w:rsidR="0036538D" w:rsidRPr="0080086D">
        <w:rPr>
          <w:sz w:val="20"/>
          <w:szCs w:val="20"/>
          <w:lang w:val="en-US"/>
        </w:rPr>
        <w:t xml:space="preserve"> </w:t>
      </w:r>
      <w:r w:rsidR="00831CB8" w:rsidRPr="0080086D">
        <w:rPr>
          <w:sz w:val="20"/>
          <w:szCs w:val="20"/>
          <w:lang w:val="en-US"/>
        </w:rPr>
        <w:t>in order</w:t>
      </w:r>
      <w:r w:rsidRPr="0080086D">
        <w:rPr>
          <w:sz w:val="20"/>
          <w:szCs w:val="20"/>
          <w:lang w:val="en-US"/>
        </w:rPr>
        <w:t xml:space="preserve"> t</w:t>
      </w:r>
      <w:r w:rsidR="001A6223" w:rsidRPr="0080086D">
        <w:rPr>
          <w:sz w:val="20"/>
          <w:szCs w:val="20"/>
          <w:lang w:val="en-US"/>
        </w:rPr>
        <w:t>o boost their academic skill.</w:t>
      </w:r>
    </w:p>
    <w:p w:rsidR="001A6223" w:rsidRPr="0080086D" w:rsidRDefault="00F24C00" w:rsidP="001A6223">
      <w:pPr>
        <w:pBdr>
          <w:bottom w:val="single" w:sz="12" w:space="1" w:color="auto"/>
        </w:pBdr>
        <w:ind w:left="-284"/>
        <w:jc w:val="both"/>
        <w:rPr>
          <w:sz w:val="20"/>
          <w:szCs w:val="20"/>
          <w:lang w:val="en-US"/>
        </w:rPr>
      </w:pPr>
      <w:r w:rsidRPr="0080086D">
        <w:rPr>
          <w:sz w:val="20"/>
          <w:szCs w:val="20"/>
          <w:lang w:val="en-US"/>
        </w:rPr>
        <w:t xml:space="preserve">Acıbadem University Medical Faculty Fellowship Programs offer outstanding medical training for physicians, nurses, technicians and other healthcare </w:t>
      </w:r>
      <w:r w:rsidR="00045456" w:rsidRPr="0080086D">
        <w:rPr>
          <w:sz w:val="20"/>
          <w:szCs w:val="20"/>
          <w:lang w:val="en-US"/>
        </w:rPr>
        <w:t>personnel</w:t>
      </w:r>
      <w:r w:rsidRPr="0080086D">
        <w:rPr>
          <w:sz w:val="20"/>
          <w:szCs w:val="20"/>
          <w:lang w:val="en-US"/>
        </w:rPr>
        <w:t xml:space="preserve"> inter</w:t>
      </w:r>
      <w:r w:rsidR="00045456" w:rsidRPr="0080086D">
        <w:rPr>
          <w:sz w:val="20"/>
          <w:szCs w:val="20"/>
          <w:lang w:val="en-US"/>
        </w:rPr>
        <w:t>ested in focusing their skills o</w:t>
      </w:r>
      <w:r w:rsidRPr="0080086D">
        <w:rPr>
          <w:sz w:val="20"/>
          <w:szCs w:val="20"/>
          <w:lang w:val="en-US"/>
        </w:rPr>
        <w:t xml:space="preserve">n various subspecialties. The programs combine independent learning with modern clinical training, faculty mentoring, didactic instructions and top-notch research. Each program offers a variety of opportunities for interested fellows, </w:t>
      </w:r>
      <w:proofErr w:type="spellStart"/>
      <w:r w:rsidR="00045456" w:rsidRPr="0080086D">
        <w:rPr>
          <w:sz w:val="20"/>
          <w:szCs w:val="20"/>
          <w:lang w:val="en-US"/>
        </w:rPr>
        <w:t>ie</w:t>
      </w:r>
      <w:proofErr w:type="spellEnd"/>
      <w:r w:rsidR="00045456" w:rsidRPr="0080086D">
        <w:rPr>
          <w:sz w:val="20"/>
          <w:szCs w:val="20"/>
          <w:lang w:val="en-US"/>
        </w:rPr>
        <w:t>.</w:t>
      </w:r>
      <w:r w:rsidRPr="0080086D">
        <w:rPr>
          <w:sz w:val="20"/>
          <w:szCs w:val="20"/>
          <w:lang w:val="en-US"/>
        </w:rPr>
        <w:t xml:space="preserve"> </w:t>
      </w:r>
      <w:proofErr w:type="gramStart"/>
      <w:r w:rsidRPr="0080086D">
        <w:rPr>
          <w:sz w:val="20"/>
          <w:szCs w:val="20"/>
          <w:lang w:val="en-US"/>
        </w:rPr>
        <w:t>clinical</w:t>
      </w:r>
      <w:proofErr w:type="gramEnd"/>
      <w:r w:rsidRPr="0080086D">
        <w:rPr>
          <w:sz w:val="20"/>
          <w:szCs w:val="20"/>
          <w:lang w:val="en-US"/>
        </w:rPr>
        <w:t xml:space="preserve"> expertise, research, subspecialty are</w:t>
      </w:r>
      <w:r w:rsidR="0036538D" w:rsidRPr="0080086D">
        <w:rPr>
          <w:sz w:val="20"/>
          <w:szCs w:val="20"/>
          <w:lang w:val="en-US"/>
        </w:rPr>
        <w:t>a</w:t>
      </w:r>
      <w:r w:rsidR="00045456" w:rsidRPr="0080086D">
        <w:rPr>
          <w:sz w:val="20"/>
          <w:szCs w:val="20"/>
          <w:lang w:val="en-US"/>
        </w:rPr>
        <w:t>s, and</w:t>
      </w:r>
      <w:r w:rsidRPr="0080086D">
        <w:rPr>
          <w:sz w:val="20"/>
          <w:szCs w:val="20"/>
          <w:lang w:val="en-US"/>
        </w:rPr>
        <w:t xml:space="preserve"> multidisciplinary profic</w:t>
      </w:r>
      <w:r w:rsidR="001A6223" w:rsidRPr="0080086D">
        <w:rPr>
          <w:sz w:val="20"/>
          <w:szCs w:val="20"/>
          <w:lang w:val="en-US"/>
        </w:rPr>
        <w:t>iency.</w:t>
      </w:r>
    </w:p>
    <w:p w:rsidR="001A6223" w:rsidRPr="0080086D" w:rsidRDefault="0036538D" w:rsidP="001A6223">
      <w:pPr>
        <w:pBdr>
          <w:bottom w:val="single" w:sz="12" w:space="1" w:color="auto"/>
        </w:pBdr>
        <w:ind w:left="-284"/>
        <w:jc w:val="both"/>
        <w:rPr>
          <w:sz w:val="20"/>
          <w:szCs w:val="20"/>
          <w:lang w:val="en-US"/>
        </w:rPr>
      </w:pPr>
      <w:r w:rsidRPr="0080086D">
        <w:rPr>
          <w:sz w:val="20"/>
          <w:szCs w:val="20"/>
          <w:lang w:val="en-US"/>
        </w:rPr>
        <w:t>III) CERTIFICATE PROGRAMS</w:t>
      </w:r>
    </w:p>
    <w:p w:rsidR="003D309E" w:rsidRPr="0080086D" w:rsidRDefault="00EE3E91" w:rsidP="003D309E">
      <w:pPr>
        <w:pBdr>
          <w:bottom w:val="single" w:sz="12" w:space="1" w:color="auto"/>
        </w:pBdr>
        <w:ind w:left="-284"/>
        <w:jc w:val="both"/>
        <w:rPr>
          <w:sz w:val="20"/>
          <w:szCs w:val="20"/>
          <w:lang w:val="en-US"/>
        </w:rPr>
      </w:pPr>
      <w:r w:rsidRPr="0080086D">
        <w:rPr>
          <w:sz w:val="20"/>
          <w:szCs w:val="20"/>
          <w:lang w:val="en-US"/>
        </w:rPr>
        <w:t>The p</w:t>
      </w:r>
      <w:r w:rsidR="0036538D" w:rsidRPr="0080086D">
        <w:rPr>
          <w:sz w:val="20"/>
          <w:szCs w:val="20"/>
          <w:lang w:val="en-US"/>
        </w:rPr>
        <w:t>rogram contents have comprehensive educational modules and assessment tools. Participant</w:t>
      </w:r>
      <w:r w:rsidRPr="0080086D">
        <w:rPr>
          <w:sz w:val="20"/>
          <w:szCs w:val="20"/>
          <w:lang w:val="en-US"/>
        </w:rPr>
        <w:t>s attend class</w:t>
      </w:r>
      <w:r w:rsidR="00CA40B5" w:rsidRPr="0080086D">
        <w:rPr>
          <w:sz w:val="20"/>
          <w:szCs w:val="20"/>
          <w:lang w:val="en-US"/>
        </w:rPr>
        <w:t>es</w:t>
      </w:r>
      <w:r w:rsidR="0036538D" w:rsidRPr="0080086D">
        <w:rPr>
          <w:sz w:val="20"/>
          <w:szCs w:val="20"/>
          <w:lang w:val="en-US"/>
        </w:rPr>
        <w:t xml:space="preserve"> and onsite clinical observation program</w:t>
      </w:r>
      <w:r w:rsidRPr="0080086D">
        <w:rPr>
          <w:sz w:val="20"/>
          <w:szCs w:val="20"/>
          <w:lang w:val="en-US"/>
        </w:rPr>
        <w:t>s</w:t>
      </w:r>
      <w:r w:rsidR="00CA40B5" w:rsidRPr="0080086D">
        <w:rPr>
          <w:sz w:val="20"/>
          <w:szCs w:val="20"/>
          <w:lang w:val="en-US"/>
        </w:rPr>
        <w:t>,</w:t>
      </w:r>
      <w:r w:rsidR="0036538D" w:rsidRPr="0080086D">
        <w:rPr>
          <w:sz w:val="20"/>
          <w:szCs w:val="20"/>
          <w:lang w:val="en-US"/>
        </w:rPr>
        <w:t xml:space="preserve"> </w:t>
      </w:r>
      <w:r w:rsidR="00CA40B5" w:rsidRPr="0080086D">
        <w:rPr>
          <w:sz w:val="20"/>
          <w:szCs w:val="20"/>
          <w:lang w:val="en-US"/>
        </w:rPr>
        <w:t>primarily</w:t>
      </w:r>
      <w:r w:rsidR="0036538D" w:rsidRPr="0080086D">
        <w:rPr>
          <w:sz w:val="20"/>
          <w:szCs w:val="20"/>
          <w:lang w:val="en-US"/>
        </w:rPr>
        <w:t xml:space="preserve"> on topics related </w:t>
      </w:r>
      <w:r w:rsidRPr="0080086D">
        <w:rPr>
          <w:sz w:val="20"/>
          <w:szCs w:val="20"/>
          <w:lang w:val="en-US"/>
        </w:rPr>
        <w:t xml:space="preserve">to </w:t>
      </w:r>
      <w:r w:rsidR="0036538D" w:rsidRPr="0080086D">
        <w:rPr>
          <w:sz w:val="20"/>
          <w:szCs w:val="20"/>
          <w:lang w:val="en-US"/>
        </w:rPr>
        <w:t>general patient care.</w:t>
      </w:r>
      <w:r w:rsidR="0077360B" w:rsidRPr="0080086D">
        <w:rPr>
          <w:sz w:val="20"/>
          <w:szCs w:val="20"/>
          <w:lang w:val="en-US"/>
        </w:rPr>
        <w:t xml:space="preserve"> </w:t>
      </w:r>
      <w:r w:rsidRPr="0080086D">
        <w:rPr>
          <w:sz w:val="20"/>
          <w:szCs w:val="20"/>
          <w:lang w:val="en-US"/>
        </w:rPr>
        <w:t>The program</w:t>
      </w:r>
      <w:r w:rsidR="0077360B" w:rsidRPr="0080086D">
        <w:rPr>
          <w:sz w:val="20"/>
          <w:szCs w:val="20"/>
          <w:lang w:val="en-US"/>
        </w:rPr>
        <w:t xml:space="preserve"> support</w:t>
      </w:r>
      <w:r w:rsidRPr="0080086D">
        <w:rPr>
          <w:sz w:val="20"/>
          <w:szCs w:val="20"/>
          <w:lang w:val="en-US"/>
        </w:rPr>
        <w:t>s</w:t>
      </w:r>
      <w:r w:rsidR="0077360B" w:rsidRPr="0080086D">
        <w:rPr>
          <w:sz w:val="20"/>
          <w:szCs w:val="20"/>
          <w:lang w:val="en-US"/>
        </w:rPr>
        <w:t xml:space="preserve"> </w:t>
      </w:r>
      <w:r w:rsidR="00CA40B5" w:rsidRPr="0080086D">
        <w:rPr>
          <w:sz w:val="20"/>
          <w:szCs w:val="20"/>
          <w:lang w:val="en-US"/>
        </w:rPr>
        <w:t xml:space="preserve">complimentary </w:t>
      </w:r>
      <w:r w:rsidR="0077360B" w:rsidRPr="0080086D">
        <w:rPr>
          <w:sz w:val="20"/>
          <w:szCs w:val="20"/>
          <w:lang w:val="en-US"/>
        </w:rPr>
        <w:t xml:space="preserve">formal education in the </w:t>
      </w:r>
      <w:r w:rsidR="00CA40B5" w:rsidRPr="0080086D">
        <w:rPr>
          <w:sz w:val="20"/>
          <w:szCs w:val="20"/>
          <w:lang w:val="en-US"/>
        </w:rPr>
        <w:t xml:space="preserve">participant’s </w:t>
      </w:r>
      <w:r w:rsidR="0077360B" w:rsidRPr="0080086D">
        <w:rPr>
          <w:sz w:val="20"/>
          <w:szCs w:val="20"/>
          <w:lang w:val="en-US"/>
        </w:rPr>
        <w:t>related medical area</w:t>
      </w:r>
      <w:r w:rsidR="00CA40B5" w:rsidRPr="0080086D">
        <w:rPr>
          <w:sz w:val="20"/>
          <w:szCs w:val="20"/>
          <w:lang w:val="en-US"/>
        </w:rPr>
        <w:t xml:space="preserve"> </w:t>
      </w:r>
      <w:r w:rsidR="0077360B" w:rsidRPr="0080086D">
        <w:rPr>
          <w:sz w:val="20"/>
          <w:szCs w:val="20"/>
          <w:lang w:val="en-US"/>
        </w:rPr>
        <w:t>in orde</w:t>
      </w:r>
      <w:r w:rsidR="001A6223" w:rsidRPr="0080086D">
        <w:rPr>
          <w:sz w:val="20"/>
          <w:szCs w:val="20"/>
          <w:lang w:val="en-US"/>
        </w:rPr>
        <w:t>r to enhance their proficiency.</w:t>
      </w:r>
    </w:p>
    <w:p w:rsidR="001A6223" w:rsidRPr="0080086D" w:rsidRDefault="001A6223" w:rsidP="003D309E">
      <w:pPr>
        <w:pBdr>
          <w:bottom w:val="single" w:sz="12" w:space="1" w:color="auto"/>
        </w:pBdr>
        <w:ind w:left="-284"/>
        <w:jc w:val="both"/>
        <w:rPr>
          <w:sz w:val="20"/>
          <w:szCs w:val="20"/>
          <w:lang w:val="en-US"/>
        </w:rPr>
      </w:pPr>
      <w:r w:rsidRPr="0080086D">
        <w:rPr>
          <w:sz w:val="20"/>
          <w:szCs w:val="20"/>
          <w:lang w:val="en-US"/>
        </w:rPr>
        <w:t xml:space="preserve">HOSPITAL MANAGEMENT </w:t>
      </w:r>
    </w:p>
    <w:p w:rsidR="001A6223" w:rsidRPr="0080086D" w:rsidRDefault="007E28E2" w:rsidP="004E247B">
      <w:pPr>
        <w:pBdr>
          <w:bottom w:val="single" w:sz="12" w:space="1" w:color="auto"/>
        </w:pBdr>
        <w:ind w:left="-284"/>
        <w:jc w:val="both"/>
        <w:rPr>
          <w:sz w:val="20"/>
          <w:szCs w:val="20"/>
          <w:lang w:val="en-US"/>
        </w:rPr>
      </w:pPr>
      <w:r w:rsidRPr="0080086D">
        <w:rPr>
          <w:sz w:val="20"/>
          <w:szCs w:val="20"/>
          <w:lang w:val="en-US"/>
        </w:rPr>
        <w:t>The p</w:t>
      </w:r>
      <w:r w:rsidR="0036538D" w:rsidRPr="0080086D">
        <w:rPr>
          <w:sz w:val="20"/>
          <w:szCs w:val="20"/>
          <w:lang w:val="en-US"/>
        </w:rPr>
        <w:t xml:space="preserve">rogram offers participants tools to deal with </w:t>
      </w:r>
      <w:r w:rsidR="00CA40B5" w:rsidRPr="0080086D">
        <w:rPr>
          <w:sz w:val="20"/>
          <w:szCs w:val="20"/>
          <w:lang w:val="en-US"/>
        </w:rPr>
        <w:t xml:space="preserve">the </w:t>
      </w:r>
      <w:r w:rsidR="0036538D" w:rsidRPr="0080086D">
        <w:rPr>
          <w:sz w:val="20"/>
          <w:szCs w:val="20"/>
          <w:lang w:val="en-US"/>
        </w:rPr>
        <w:t>changing legal landscape, policy considerations, human r</w:t>
      </w:r>
      <w:r w:rsidR="00CA40B5" w:rsidRPr="0080086D">
        <w:rPr>
          <w:sz w:val="20"/>
          <w:szCs w:val="20"/>
          <w:lang w:val="en-US"/>
        </w:rPr>
        <w:t>esource</w:t>
      </w:r>
      <w:r w:rsidR="0036538D" w:rsidRPr="0080086D">
        <w:rPr>
          <w:sz w:val="20"/>
          <w:szCs w:val="20"/>
          <w:lang w:val="en-US"/>
        </w:rPr>
        <w:t xml:space="preserve"> constraints, complex organizational dynamics, strategic management, risk management, effective management and performance pressures in health delivery</w:t>
      </w:r>
      <w:r w:rsidR="00CA40B5" w:rsidRPr="0080086D">
        <w:rPr>
          <w:sz w:val="20"/>
          <w:szCs w:val="20"/>
          <w:lang w:val="en-US"/>
        </w:rPr>
        <w:t>,</w:t>
      </w:r>
      <w:r w:rsidR="001A6223" w:rsidRPr="0080086D">
        <w:rPr>
          <w:sz w:val="20"/>
          <w:szCs w:val="20"/>
          <w:lang w:val="en-US"/>
        </w:rPr>
        <w:t xml:space="preserve"> and hospital management.</w:t>
      </w:r>
    </w:p>
    <w:p w:rsidR="004E247B" w:rsidRPr="0080086D" w:rsidRDefault="0036538D" w:rsidP="004E247B">
      <w:pPr>
        <w:pBdr>
          <w:bottom w:val="single" w:sz="12" w:space="1" w:color="auto"/>
        </w:pBdr>
        <w:ind w:left="-284"/>
        <w:jc w:val="both"/>
        <w:rPr>
          <w:sz w:val="20"/>
          <w:szCs w:val="20"/>
          <w:lang w:val="en-US"/>
        </w:rPr>
      </w:pPr>
      <w:r w:rsidRPr="0080086D">
        <w:rPr>
          <w:sz w:val="20"/>
          <w:szCs w:val="20"/>
          <w:lang w:val="en-US"/>
        </w:rPr>
        <w:t xml:space="preserve">Today, healthcare executives in the world, especially in developing countries, face a myriad of diverse challenges and success requires unique perspectives and leadership skills. Acıbadem University offers </w:t>
      </w:r>
      <w:r w:rsidR="007E28E2" w:rsidRPr="0080086D">
        <w:rPr>
          <w:sz w:val="20"/>
          <w:szCs w:val="20"/>
          <w:lang w:val="en-US"/>
        </w:rPr>
        <w:t xml:space="preserve">a </w:t>
      </w:r>
      <w:r w:rsidRPr="0080086D">
        <w:rPr>
          <w:sz w:val="20"/>
          <w:szCs w:val="20"/>
          <w:lang w:val="en-US"/>
        </w:rPr>
        <w:t xml:space="preserve">healthcare management certificate program that equips professionals with </w:t>
      </w:r>
      <w:r w:rsidR="007E28E2" w:rsidRPr="0080086D">
        <w:rPr>
          <w:sz w:val="20"/>
          <w:szCs w:val="20"/>
          <w:lang w:val="en-US"/>
        </w:rPr>
        <w:t xml:space="preserve">the </w:t>
      </w:r>
      <w:r w:rsidRPr="0080086D">
        <w:rPr>
          <w:sz w:val="20"/>
          <w:szCs w:val="20"/>
          <w:lang w:val="en-US"/>
        </w:rPr>
        <w:t>aforemen</w:t>
      </w:r>
      <w:r w:rsidR="001A6223" w:rsidRPr="0080086D">
        <w:rPr>
          <w:sz w:val="20"/>
          <w:szCs w:val="20"/>
          <w:lang w:val="en-US"/>
        </w:rPr>
        <w:t>tioned perspectives and skills.</w:t>
      </w:r>
    </w:p>
    <w:p w:rsidR="004E247B" w:rsidRPr="0080086D" w:rsidRDefault="004E247B" w:rsidP="004E247B">
      <w:pPr>
        <w:pBdr>
          <w:bottom w:val="single" w:sz="12" w:space="1" w:color="auto"/>
        </w:pBdr>
        <w:ind w:left="-284"/>
        <w:jc w:val="both"/>
        <w:rPr>
          <w:sz w:val="20"/>
          <w:szCs w:val="20"/>
          <w:lang w:val="en-US"/>
        </w:rPr>
      </w:pPr>
      <w:r w:rsidRPr="0080086D">
        <w:rPr>
          <w:sz w:val="20"/>
          <w:szCs w:val="20"/>
          <w:lang w:val="en-US"/>
        </w:rPr>
        <w:t xml:space="preserve"> </w:t>
      </w:r>
    </w:p>
    <w:p w:rsidR="001A6223" w:rsidRPr="0080086D" w:rsidRDefault="0036538D" w:rsidP="003D309E">
      <w:pPr>
        <w:pBdr>
          <w:bottom w:val="single" w:sz="12" w:space="1" w:color="auto"/>
        </w:pBdr>
        <w:ind w:left="-284"/>
        <w:jc w:val="both"/>
        <w:rPr>
          <w:sz w:val="20"/>
          <w:szCs w:val="20"/>
          <w:lang w:val="en-US"/>
        </w:rPr>
      </w:pPr>
      <w:r w:rsidRPr="0080086D">
        <w:rPr>
          <w:sz w:val="20"/>
          <w:szCs w:val="20"/>
          <w:lang w:val="en-US"/>
        </w:rPr>
        <w:t xml:space="preserve">HEALTHCARE </w:t>
      </w:r>
      <w:r w:rsidR="001A6223" w:rsidRPr="0080086D">
        <w:rPr>
          <w:sz w:val="20"/>
          <w:szCs w:val="20"/>
          <w:lang w:val="en-US"/>
        </w:rPr>
        <w:t xml:space="preserve">MARKETING </w:t>
      </w:r>
    </w:p>
    <w:p w:rsidR="004A46C5" w:rsidRPr="0080086D" w:rsidRDefault="0036538D" w:rsidP="004E247B">
      <w:pPr>
        <w:pStyle w:val="ListeParagraf"/>
        <w:numPr>
          <w:ilvl w:val="0"/>
          <w:numId w:val="46"/>
        </w:numPr>
        <w:spacing w:after="0"/>
        <w:rPr>
          <w:sz w:val="20"/>
          <w:szCs w:val="20"/>
          <w:lang w:val="en-US"/>
        </w:rPr>
      </w:pPr>
      <w:r w:rsidRPr="0080086D">
        <w:rPr>
          <w:sz w:val="20"/>
          <w:szCs w:val="20"/>
          <w:lang w:val="en-US"/>
        </w:rPr>
        <w:t>Healthcare marketing is undergoing dramatic reinvention and change because of emerging trends, reforms, regulations</w:t>
      </w:r>
      <w:r w:rsidR="00CA40B5" w:rsidRPr="0080086D">
        <w:rPr>
          <w:sz w:val="20"/>
          <w:szCs w:val="20"/>
          <w:lang w:val="en-US"/>
        </w:rPr>
        <w:t>,</w:t>
      </w:r>
      <w:r w:rsidRPr="0080086D">
        <w:rPr>
          <w:sz w:val="20"/>
          <w:szCs w:val="20"/>
          <w:lang w:val="en-US"/>
        </w:rPr>
        <w:t xml:space="preserve"> the emergence of social marketing</w:t>
      </w:r>
      <w:r w:rsidR="00CA40B5" w:rsidRPr="0080086D">
        <w:rPr>
          <w:sz w:val="20"/>
          <w:szCs w:val="20"/>
          <w:lang w:val="en-US"/>
        </w:rPr>
        <w:t>,</w:t>
      </w:r>
      <w:r w:rsidRPr="0080086D">
        <w:rPr>
          <w:sz w:val="20"/>
          <w:szCs w:val="20"/>
          <w:lang w:val="en-US"/>
        </w:rPr>
        <w:t xml:space="preserve"> and renewed focus patterns on quality, outcome and prevention. Institutions are seeking higher impact and greater returns from marketing efforts and investments, and aligning their efforts with strategic objectives, customer experience and the integration of communications across multiple platforms and channels. This certificate program offers proactive healthcare communication methods and marketing tools that </w:t>
      </w:r>
      <w:r w:rsidR="00230482" w:rsidRPr="0080086D">
        <w:rPr>
          <w:sz w:val="20"/>
          <w:szCs w:val="20"/>
          <w:lang w:val="en-US"/>
        </w:rPr>
        <w:t>can</w:t>
      </w:r>
      <w:r w:rsidRPr="0080086D">
        <w:rPr>
          <w:sz w:val="20"/>
          <w:szCs w:val="20"/>
          <w:lang w:val="en-US"/>
        </w:rPr>
        <w:t xml:space="preserve"> </w:t>
      </w:r>
      <w:r w:rsidR="000100BF" w:rsidRPr="0080086D">
        <w:rPr>
          <w:sz w:val="20"/>
          <w:szCs w:val="20"/>
          <w:lang w:val="en-US"/>
        </w:rPr>
        <w:t>e</w:t>
      </w:r>
      <w:r w:rsidR="00230482" w:rsidRPr="0080086D">
        <w:rPr>
          <w:sz w:val="20"/>
          <w:szCs w:val="20"/>
          <w:lang w:val="en-US"/>
        </w:rPr>
        <w:t xml:space="preserve">ffect </w:t>
      </w:r>
      <w:r w:rsidR="00CA40B5" w:rsidRPr="0080086D">
        <w:rPr>
          <w:sz w:val="20"/>
          <w:szCs w:val="20"/>
          <w:lang w:val="en-US"/>
        </w:rPr>
        <w:t>medical institution</w:t>
      </w:r>
      <w:r w:rsidR="00EE765A" w:rsidRPr="0080086D">
        <w:rPr>
          <w:sz w:val="20"/>
          <w:szCs w:val="20"/>
          <w:lang w:val="en-US"/>
        </w:rPr>
        <w:t xml:space="preserve"> outcomes </w:t>
      </w:r>
      <w:r w:rsidRPr="0080086D">
        <w:rPr>
          <w:sz w:val="20"/>
          <w:szCs w:val="20"/>
          <w:lang w:val="en-US"/>
        </w:rPr>
        <w:t>directly and indirectly.</w:t>
      </w:r>
    </w:p>
    <w:p w:rsidR="005A0D32" w:rsidRPr="0080086D" w:rsidRDefault="005A0D32" w:rsidP="004E247B">
      <w:pPr>
        <w:pStyle w:val="ListeParagraf"/>
        <w:numPr>
          <w:ilvl w:val="0"/>
          <w:numId w:val="46"/>
        </w:numPr>
        <w:spacing w:after="0"/>
        <w:rPr>
          <w:sz w:val="20"/>
          <w:szCs w:val="20"/>
          <w:lang w:val="en-US"/>
        </w:rPr>
      </w:pPr>
      <w:r w:rsidRPr="0080086D">
        <w:rPr>
          <w:sz w:val="20"/>
          <w:szCs w:val="20"/>
          <w:lang w:val="en-US"/>
        </w:rPr>
        <w:t>Corporate communications: Communications help convey a hospital’s message to the public or a targeted community.</w:t>
      </w:r>
    </w:p>
    <w:p w:rsidR="0036538D" w:rsidRPr="0080086D" w:rsidRDefault="0036538D" w:rsidP="004E247B">
      <w:pPr>
        <w:pStyle w:val="ListeParagraf"/>
        <w:numPr>
          <w:ilvl w:val="0"/>
          <w:numId w:val="46"/>
        </w:numPr>
        <w:spacing w:after="0"/>
        <w:rPr>
          <w:sz w:val="20"/>
          <w:szCs w:val="20"/>
          <w:lang w:val="en-US"/>
        </w:rPr>
      </w:pPr>
      <w:r w:rsidRPr="0080086D">
        <w:rPr>
          <w:sz w:val="20"/>
          <w:szCs w:val="20"/>
          <w:lang w:val="en-US"/>
        </w:rPr>
        <w:t xml:space="preserve">Marketing:  </w:t>
      </w:r>
      <w:r w:rsidR="004F05FD" w:rsidRPr="0080086D">
        <w:rPr>
          <w:sz w:val="20"/>
          <w:szCs w:val="20"/>
          <w:lang w:val="en-US"/>
        </w:rPr>
        <w:t>Working to become</w:t>
      </w:r>
      <w:r w:rsidRPr="0080086D">
        <w:rPr>
          <w:sz w:val="20"/>
          <w:szCs w:val="20"/>
          <w:lang w:val="en-US"/>
        </w:rPr>
        <w:t xml:space="preserve"> familiar with conceptualizing health</w:t>
      </w:r>
      <w:r w:rsidR="004F05FD" w:rsidRPr="0080086D">
        <w:rPr>
          <w:sz w:val="20"/>
          <w:szCs w:val="20"/>
          <w:lang w:val="en-US"/>
        </w:rPr>
        <w:t>care</w:t>
      </w:r>
      <w:r w:rsidRPr="0080086D">
        <w:rPr>
          <w:sz w:val="20"/>
          <w:szCs w:val="20"/>
          <w:lang w:val="en-US"/>
        </w:rPr>
        <w:t xml:space="preserve"> as a product.</w:t>
      </w:r>
    </w:p>
    <w:p w:rsidR="0036538D" w:rsidRPr="0080086D" w:rsidRDefault="0036538D" w:rsidP="00CE7D46">
      <w:pPr>
        <w:ind w:left="-284"/>
        <w:jc w:val="both"/>
        <w:rPr>
          <w:sz w:val="20"/>
          <w:szCs w:val="20"/>
          <w:lang w:val="en-US"/>
        </w:rPr>
      </w:pPr>
      <w:r w:rsidRPr="0080086D">
        <w:rPr>
          <w:sz w:val="20"/>
          <w:szCs w:val="20"/>
          <w:lang w:val="en-US"/>
        </w:rPr>
        <w:t xml:space="preserve">PATIENT SAFETY AND QUALITY IN HEALTHCARE </w:t>
      </w:r>
    </w:p>
    <w:p w:rsidR="0036538D" w:rsidRPr="0080086D" w:rsidRDefault="004F05FD" w:rsidP="00CE7D46">
      <w:pPr>
        <w:ind w:left="-284"/>
        <w:jc w:val="both"/>
        <w:rPr>
          <w:sz w:val="20"/>
          <w:szCs w:val="20"/>
          <w:lang w:val="en-US"/>
        </w:rPr>
      </w:pPr>
      <w:r w:rsidRPr="0080086D">
        <w:rPr>
          <w:sz w:val="20"/>
          <w:szCs w:val="20"/>
          <w:lang w:val="en-US"/>
        </w:rPr>
        <w:t>The p</w:t>
      </w:r>
      <w:r w:rsidR="0077360B" w:rsidRPr="0080086D">
        <w:rPr>
          <w:sz w:val="20"/>
          <w:szCs w:val="20"/>
          <w:lang w:val="en-US"/>
        </w:rPr>
        <w:t xml:space="preserve">rogram </w:t>
      </w:r>
      <w:r w:rsidRPr="0080086D">
        <w:rPr>
          <w:sz w:val="20"/>
          <w:szCs w:val="20"/>
          <w:lang w:val="en-US"/>
        </w:rPr>
        <w:t>gives</w:t>
      </w:r>
      <w:r w:rsidR="0036538D" w:rsidRPr="0080086D">
        <w:rPr>
          <w:sz w:val="20"/>
          <w:szCs w:val="20"/>
          <w:lang w:val="en-US"/>
        </w:rPr>
        <w:t xml:space="preserve"> participants the knowledge and tools they need to succeed as patient safety leaders. </w:t>
      </w:r>
      <w:r w:rsidR="00267E43" w:rsidRPr="0080086D">
        <w:rPr>
          <w:sz w:val="20"/>
          <w:szCs w:val="20"/>
          <w:lang w:val="en-US"/>
        </w:rPr>
        <w:t>A</w:t>
      </w:r>
      <w:r w:rsidR="008A5462" w:rsidRPr="0080086D">
        <w:rPr>
          <w:sz w:val="20"/>
          <w:szCs w:val="20"/>
          <w:lang w:val="en-US"/>
        </w:rPr>
        <w:t xml:space="preserve"> narrative framework</w:t>
      </w:r>
      <w:r w:rsidR="00267E43" w:rsidRPr="0080086D">
        <w:rPr>
          <w:sz w:val="20"/>
          <w:szCs w:val="20"/>
          <w:lang w:val="en-US"/>
        </w:rPr>
        <w:t xml:space="preserve"> is used</w:t>
      </w:r>
      <w:r w:rsidR="008A5462" w:rsidRPr="0080086D">
        <w:rPr>
          <w:sz w:val="20"/>
          <w:szCs w:val="20"/>
          <w:lang w:val="en-US"/>
        </w:rPr>
        <w:t xml:space="preserve"> - facing real wo</w:t>
      </w:r>
      <w:r w:rsidR="00267E43" w:rsidRPr="0080086D">
        <w:rPr>
          <w:sz w:val="20"/>
          <w:szCs w:val="20"/>
          <w:lang w:val="en-US"/>
        </w:rPr>
        <w:t>rld patient safety challenges that</w:t>
      </w:r>
      <w:r w:rsidR="008A5462" w:rsidRPr="0080086D">
        <w:rPr>
          <w:sz w:val="20"/>
          <w:szCs w:val="20"/>
          <w:lang w:val="en-US"/>
        </w:rPr>
        <w:t xml:space="preserve"> immerse participants in the work of problem solving - planning patient safety initiative</w:t>
      </w:r>
      <w:r w:rsidR="0036538D" w:rsidRPr="0080086D">
        <w:rPr>
          <w:sz w:val="20"/>
          <w:szCs w:val="20"/>
          <w:lang w:val="en-US"/>
        </w:rPr>
        <w:t>. By the end of this course the participant will be able to</w:t>
      </w:r>
      <w:r w:rsidR="00267E43" w:rsidRPr="0080086D">
        <w:rPr>
          <w:sz w:val="20"/>
          <w:szCs w:val="20"/>
          <w:lang w:val="en-US"/>
        </w:rPr>
        <w:t>:</w:t>
      </w:r>
      <w:r w:rsidR="0036538D" w:rsidRPr="0080086D">
        <w:rPr>
          <w:sz w:val="20"/>
          <w:szCs w:val="20"/>
          <w:lang w:val="en-US"/>
        </w:rPr>
        <w:t xml:space="preserve"> create and sustain a patient safety </w:t>
      </w:r>
      <w:r w:rsidR="00267E43" w:rsidRPr="0080086D">
        <w:rPr>
          <w:sz w:val="20"/>
          <w:szCs w:val="20"/>
          <w:lang w:val="en-US"/>
        </w:rPr>
        <w:t>environment</w:t>
      </w:r>
      <w:r w:rsidR="0036538D" w:rsidRPr="0080086D">
        <w:rPr>
          <w:sz w:val="20"/>
          <w:szCs w:val="20"/>
          <w:lang w:val="en-US"/>
        </w:rPr>
        <w:t xml:space="preserve"> that </w:t>
      </w:r>
      <w:r w:rsidR="00267E43" w:rsidRPr="0080086D">
        <w:rPr>
          <w:sz w:val="20"/>
          <w:szCs w:val="20"/>
          <w:lang w:val="en-US"/>
        </w:rPr>
        <w:t>focuses on</w:t>
      </w:r>
      <w:r w:rsidR="0036538D" w:rsidRPr="0080086D">
        <w:rPr>
          <w:sz w:val="20"/>
          <w:szCs w:val="20"/>
          <w:lang w:val="en-US"/>
        </w:rPr>
        <w:t xml:space="preserve"> patient centered care, apply evidence based practices to develop and support effective multidisciplinary teams work</w:t>
      </w:r>
      <w:r w:rsidR="00267E43" w:rsidRPr="0080086D">
        <w:rPr>
          <w:sz w:val="20"/>
          <w:szCs w:val="20"/>
          <w:lang w:val="en-US"/>
        </w:rPr>
        <w:t>ing</w:t>
      </w:r>
      <w:r w:rsidR="0036538D" w:rsidRPr="0080086D">
        <w:rPr>
          <w:sz w:val="20"/>
          <w:szCs w:val="20"/>
          <w:lang w:val="en-US"/>
        </w:rPr>
        <w:t xml:space="preserve"> in partnership with patients and their families to improve patient safety outcomes, use a system based approach to identify and mitigate defects, develop patient safety initiatives for real and lasting change,</w:t>
      </w:r>
      <w:r w:rsidR="00267E43" w:rsidRPr="0080086D">
        <w:rPr>
          <w:sz w:val="20"/>
          <w:szCs w:val="20"/>
          <w:lang w:val="en-US"/>
        </w:rPr>
        <w:t xml:space="preserve"> act as change agents in their work place</w:t>
      </w:r>
      <w:r w:rsidR="0036538D" w:rsidRPr="0080086D">
        <w:rPr>
          <w:sz w:val="20"/>
          <w:szCs w:val="20"/>
          <w:lang w:val="en-US"/>
        </w:rPr>
        <w:t xml:space="preserve"> as they lead efforts to continuously learn from defects and improve patient safety and quality </w:t>
      </w:r>
      <w:r w:rsidR="00267E43" w:rsidRPr="0080086D">
        <w:rPr>
          <w:sz w:val="20"/>
          <w:szCs w:val="20"/>
          <w:lang w:val="en-US"/>
        </w:rPr>
        <w:t xml:space="preserve">of </w:t>
      </w:r>
      <w:r w:rsidR="0036538D" w:rsidRPr="0080086D">
        <w:rPr>
          <w:sz w:val="20"/>
          <w:szCs w:val="20"/>
          <w:lang w:val="en-US"/>
        </w:rPr>
        <w:t>care and gain the ability to disseminate patient safety principles and programs throughout organizations. Program activities combine site vi</w:t>
      </w:r>
      <w:r w:rsidR="00EE765A" w:rsidRPr="0080086D">
        <w:rPr>
          <w:sz w:val="20"/>
          <w:szCs w:val="20"/>
          <w:lang w:val="en-US"/>
        </w:rPr>
        <w:t>sits, t</w:t>
      </w:r>
      <w:r w:rsidR="0036538D" w:rsidRPr="0080086D">
        <w:rPr>
          <w:sz w:val="20"/>
          <w:szCs w:val="20"/>
          <w:lang w:val="en-US"/>
        </w:rPr>
        <w:t>rainings about JCI accreditation, in-person lectures, and group activities like case studies and</w:t>
      </w:r>
      <w:r w:rsidR="00EE765A" w:rsidRPr="0080086D">
        <w:rPr>
          <w:sz w:val="20"/>
          <w:szCs w:val="20"/>
          <w:lang w:val="en-US"/>
        </w:rPr>
        <w:t xml:space="preserve"> simulations. The participants </w:t>
      </w:r>
      <w:r w:rsidR="00267E43" w:rsidRPr="0080086D">
        <w:rPr>
          <w:sz w:val="20"/>
          <w:szCs w:val="20"/>
          <w:lang w:val="en-US"/>
        </w:rPr>
        <w:t>work in</w:t>
      </w:r>
      <w:r w:rsidR="0036538D" w:rsidRPr="0080086D">
        <w:rPr>
          <w:sz w:val="20"/>
          <w:szCs w:val="20"/>
          <w:lang w:val="en-US"/>
        </w:rPr>
        <w:t xml:space="preserve"> patient safety teams and get the opportunity to observe real-time operation.</w:t>
      </w:r>
    </w:p>
    <w:p w:rsidR="0036538D" w:rsidRPr="0080086D" w:rsidRDefault="0036538D" w:rsidP="00CE7D46">
      <w:pPr>
        <w:ind w:left="-284"/>
        <w:jc w:val="both"/>
        <w:rPr>
          <w:sz w:val="20"/>
          <w:szCs w:val="20"/>
          <w:lang w:val="en-US"/>
        </w:rPr>
      </w:pPr>
      <w:r w:rsidRPr="0080086D">
        <w:rPr>
          <w:sz w:val="20"/>
          <w:szCs w:val="20"/>
          <w:lang w:val="en-US"/>
        </w:rPr>
        <w:t>CERTIFICATE PROGRAMS FOR NURSES</w:t>
      </w:r>
    </w:p>
    <w:p w:rsidR="0036538D" w:rsidRPr="0080086D" w:rsidRDefault="0036538D" w:rsidP="00CE7D46">
      <w:pPr>
        <w:ind w:left="-284"/>
        <w:jc w:val="both"/>
        <w:rPr>
          <w:sz w:val="20"/>
          <w:szCs w:val="20"/>
          <w:lang w:val="en-US"/>
        </w:rPr>
      </w:pPr>
      <w:r w:rsidRPr="0080086D">
        <w:rPr>
          <w:sz w:val="20"/>
          <w:szCs w:val="20"/>
          <w:lang w:val="en-US"/>
        </w:rPr>
        <w:t>Programs support nurses with prior formal education to enhance their privileges or enhance their proficiency in the related area.</w:t>
      </w:r>
    </w:p>
    <w:p w:rsidR="00426C39" w:rsidRPr="0080086D" w:rsidRDefault="00426C39" w:rsidP="00CE7D46">
      <w:pPr>
        <w:spacing w:after="0"/>
        <w:ind w:left="-284"/>
        <w:jc w:val="both"/>
        <w:rPr>
          <w:sz w:val="20"/>
          <w:szCs w:val="20"/>
          <w:lang w:val="en-US"/>
        </w:rPr>
        <w:sectPr w:rsidR="00426C39" w:rsidRPr="0080086D" w:rsidSect="0034254B">
          <w:type w:val="continuous"/>
          <w:pgSz w:w="11906" w:h="16838"/>
          <w:pgMar w:top="567" w:right="849" w:bottom="1417" w:left="1417" w:header="708" w:footer="708" w:gutter="0"/>
          <w:cols w:space="708"/>
          <w:docGrid w:linePitch="360"/>
        </w:sectPr>
      </w:pPr>
    </w:p>
    <w:p w:rsidR="0036538D" w:rsidRPr="0080086D" w:rsidRDefault="0036538D" w:rsidP="00CE7D46">
      <w:pPr>
        <w:spacing w:after="0"/>
        <w:ind w:left="-284"/>
        <w:jc w:val="both"/>
        <w:rPr>
          <w:sz w:val="20"/>
          <w:szCs w:val="20"/>
          <w:lang w:val="en-US"/>
        </w:rPr>
      </w:pPr>
      <w:r w:rsidRPr="0080086D">
        <w:rPr>
          <w:sz w:val="20"/>
          <w:szCs w:val="20"/>
          <w:lang w:val="en-US"/>
        </w:rPr>
        <w:t xml:space="preserve">  - Operation Room (OR)</w:t>
      </w:r>
    </w:p>
    <w:p w:rsidR="0036538D" w:rsidRPr="0080086D" w:rsidRDefault="0036538D" w:rsidP="00CE7D46">
      <w:pPr>
        <w:spacing w:after="0"/>
        <w:ind w:left="-284"/>
        <w:jc w:val="both"/>
        <w:rPr>
          <w:sz w:val="20"/>
          <w:szCs w:val="20"/>
          <w:lang w:val="en-US"/>
        </w:rPr>
      </w:pPr>
      <w:r w:rsidRPr="0080086D">
        <w:rPr>
          <w:sz w:val="20"/>
          <w:szCs w:val="20"/>
          <w:lang w:val="en-US"/>
        </w:rPr>
        <w:t xml:space="preserve">  - Central Sterilization and Supply Department (CSSD)</w:t>
      </w:r>
    </w:p>
    <w:p w:rsidR="0036538D" w:rsidRPr="0080086D" w:rsidRDefault="0036538D" w:rsidP="00CE7D46">
      <w:pPr>
        <w:spacing w:after="0"/>
        <w:ind w:left="-284"/>
        <w:jc w:val="both"/>
        <w:rPr>
          <w:sz w:val="20"/>
          <w:szCs w:val="20"/>
          <w:lang w:val="en-US"/>
        </w:rPr>
      </w:pPr>
      <w:r w:rsidRPr="0080086D">
        <w:rPr>
          <w:sz w:val="20"/>
          <w:szCs w:val="20"/>
          <w:lang w:val="en-US"/>
        </w:rPr>
        <w:t xml:space="preserve">  - Diabetes</w:t>
      </w:r>
    </w:p>
    <w:p w:rsidR="0036538D" w:rsidRPr="0080086D" w:rsidRDefault="0036538D" w:rsidP="00CE7D46">
      <w:pPr>
        <w:spacing w:after="0"/>
        <w:ind w:left="-284"/>
        <w:jc w:val="both"/>
        <w:rPr>
          <w:sz w:val="20"/>
          <w:szCs w:val="20"/>
          <w:lang w:val="en-US"/>
        </w:rPr>
      </w:pPr>
      <w:r w:rsidRPr="0080086D">
        <w:rPr>
          <w:sz w:val="20"/>
          <w:szCs w:val="20"/>
          <w:lang w:val="en-US"/>
        </w:rPr>
        <w:t xml:space="preserve">  - Oncology</w:t>
      </w:r>
    </w:p>
    <w:p w:rsidR="0036538D" w:rsidRPr="0080086D" w:rsidRDefault="0077360B" w:rsidP="00CE7D46">
      <w:pPr>
        <w:spacing w:after="0"/>
        <w:ind w:left="-284"/>
        <w:jc w:val="both"/>
        <w:rPr>
          <w:sz w:val="20"/>
          <w:szCs w:val="20"/>
          <w:lang w:val="en-US"/>
        </w:rPr>
      </w:pPr>
      <w:r w:rsidRPr="0080086D">
        <w:rPr>
          <w:sz w:val="20"/>
          <w:szCs w:val="20"/>
          <w:lang w:val="en-US"/>
        </w:rPr>
        <w:t xml:space="preserve">  - Infection</w:t>
      </w:r>
      <w:r w:rsidR="0036538D" w:rsidRPr="0080086D">
        <w:rPr>
          <w:sz w:val="20"/>
          <w:szCs w:val="20"/>
          <w:lang w:val="en-US"/>
        </w:rPr>
        <w:t xml:space="preserve"> Control </w:t>
      </w:r>
    </w:p>
    <w:p w:rsidR="00426C39" w:rsidRPr="0080086D" w:rsidRDefault="00426C39" w:rsidP="00CE7D46">
      <w:pPr>
        <w:ind w:left="-284"/>
        <w:jc w:val="both"/>
        <w:rPr>
          <w:sz w:val="20"/>
          <w:szCs w:val="20"/>
          <w:lang w:val="en-US"/>
        </w:rPr>
        <w:sectPr w:rsidR="00426C39" w:rsidRPr="0080086D" w:rsidSect="00426C39">
          <w:type w:val="continuous"/>
          <w:pgSz w:w="11906" w:h="16838"/>
          <w:pgMar w:top="1417" w:right="1417" w:bottom="1417" w:left="1417" w:header="708" w:footer="708" w:gutter="0"/>
          <w:cols w:num="2" w:space="708"/>
          <w:docGrid w:linePitch="360"/>
        </w:sectPr>
      </w:pPr>
    </w:p>
    <w:p w:rsidR="00426C39" w:rsidRPr="0080086D" w:rsidRDefault="00426C39" w:rsidP="00CE7D46">
      <w:pPr>
        <w:ind w:left="-284"/>
        <w:jc w:val="both"/>
        <w:rPr>
          <w:sz w:val="20"/>
          <w:szCs w:val="20"/>
          <w:lang w:val="en-US"/>
        </w:rPr>
      </w:pPr>
    </w:p>
    <w:p w:rsidR="0036538D" w:rsidRPr="0080086D" w:rsidRDefault="0036538D" w:rsidP="00CE7D46">
      <w:pPr>
        <w:ind w:left="-284"/>
        <w:jc w:val="both"/>
        <w:rPr>
          <w:sz w:val="20"/>
          <w:szCs w:val="20"/>
          <w:lang w:val="en-US"/>
        </w:rPr>
      </w:pPr>
      <w:r w:rsidRPr="0080086D">
        <w:rPr>
          <w:sz w:val="20"/>
          <w:szCs w:val="20"/>
          <w:lang w:val="en-US"/>
        </w:rPr>
        <w:t xml:space="preserve">CERTIFICATE PROGRAMS FOR </w:t>
      </w:r>
      <w:r w:rsidR="0077360B" w:rsidRPr="0080086D">
        <w:rPr>
          <w:sz w:val="20"/>
          <w:szCs w:val="20"/>
          <w:lang w:val="en-US"/>
        </w:rPr>
        <w:t>OTHER HEALTHCARE PROFESSIONALS</w:t>
      </w:r>
    </w:p>
    <w:p w:rsidR="00426C39" w:rsidRPr="0080086D" w:rsidRDefault="00426C39" w:rsidP="00CE7D46">
      <w:pPr>
        <w:spacing w:after="0"/>
        <w:ind w:left="-284"/>
        <w:jc w:val="both"/>
        <w:rPr>
          <w:sz w:val="20"/>
          <w:szCs w:val="20"/>
          <w:lang w:val="en-US"/>
        </w:rPr>
        <w:sectPr w:rsidR="00426C39" w:rsidRPr="0080086D" w:rsidSect="00426C39">
          <w:type w:val="continuous"/>
          <w:pgSz w:w="11906" w:h="16838"/>
          <w:pgMar w:top="1417" w:right="1417" w:bottom="1417" w:left="1417" w:header="708" w:footer="708" w:gutter="0"/>
          <w:cols w:space="708"/>
          <w:docGrid w:linePitch="360"/>
        </w:sectPr>
      </w:pPr>
    </w:p>
    <w:p w:rsidR="0077360B" w:rsidRPr="0080086D" w:rsidRDefault="0036538D" w:rsidP="00CE7D46">
      <w:pPr>
        <w:spacing w:after="0"/>
        <w:ind w:left="-284"/>
        <w:jc w:val="both"/>
        <w:rPr>
          <w:sz w:val="20"/>
          <w:szCs w:val="20"/>
          <w:lang w:val="en-US"/>
        </w:rPr>
      </w:pPr>
      <w:r w:rsidRPr="0080086D">
        <w:rPr>
          <w:sz w:val="20"/>
          <w:szCs w:val="20"/>
          <w:lang w:val="en-US"/>
        </w:rPr>
        <w:t xml:space="preserve">  </w:t>
      </w:r>
      <w:r w:rsidR="0077360B" w:rsidRPr="0080086D">
        <w:rPr>
          <w:sz w:val="20"/>
          <w:szCs w:val="20"/>
          <w:lang w:val="en-US"/>
        </w:rPr>
        <w:t>- Industrial Pharmacy Management</w:t>
      </w:r>
    </w:p>
    <w:p w:rsidR="0077360B" w:rsidRPr="0080086D" w:rsidRDefault="0077360B" w:rsidP="00CE7D46">
      <w:pPr>
        <w:spacing w:after="0"/>
        <w:ind w:left="-284"/>
        <w:jc w:val="both"/>
        <w:rPr>
          <w:sz w:val="20"/>
          <w:szCs w:val="20"/>
          <w:lang w:val="en-US"/>
        </w:rPr>
      </w:pPr>
      <w:r w:rsidRPr="0080086D">
        <w:rPr>
          <w:sz w:val="20"/>
          <w:szCs w:val="20"/>
          <w:lang w:val="en-US"/>
        </w:rPr>
        <w:t xml:space="preserve">  - Physiotherapy</w:t>
      </w:r>
    </w:p>
    <w:p w:rsidR="0036538D" w:rsidRPr="0080086D" w:rsidRDefault="0077360B" w:rsidP="00CE7D46">
      <w:pPr>
        <w:spacing w:after="0"/>
        <w:ind w:left="-284"/>
        <w:jc w:val="both"/>
        <w:rPr>
          <w:sz w:val="20"/>
          <w:szCs w:val="20"/>
          <w:lang w:val="en-US"/>
        </w:rPr>
      </w:pPr>
      <w:r w:rsidRPr="0080086D">
        <w:rPr>
          <w:sz w:val="20"/>
          <w:szCs w:val="20"/>
          <w:lang w:val="en-US"/>
        </w:rPr>
        <w:t xml:space="preserve">  </w:t>
      </w:r>
      <w:r w:rsidR="0036538D" w:rsidRPr="0080086D">
        <w:rPr>
          <w:sz w:val="20"/>
          <w:szCs w:val="20"/>
          <w:lang w:val="en-US"/>
        </w:rPr>
        <w:t>- Anesthesiology</w:t>
      </w:r>
    </w:p>
    <w:p w:rsidR="0036538D" w:rsidRPr="0080086D" w:rsidRDefault="0036538D" w:rsidP="00CE7D46">
      <w:pPr>
        <w:spacing w:after="0"/>
        <w:ind w:left="-284"/>
        <w:jc w:val="both"/>
        <w:rPr>
          <w:sz w:val="20"/>
          <w:szCs w:val="20"/>
          <w:lang w:val="en-US"/>
        </w:rPr>
      </w:pPr>
      <w:r w:rsidRPr="0080086D">
        <w:rPr>
          <w:sz w:val="20"/>
          <w:szCs w:val="20"/>
          <w:lang w:val="en-US"/>
        </w:rPr>
        <w:t xml:space="preserve">  - R</w:t>
      </w:r>
      <w:r w:rsidR="00EE765A" w:rsidRPr="0080086D">
        <w:rPr>
          <w:sz w:val="20"/>
          <w:szCs w:val="20"/>
          <w:lang w:val="en-US"/>
        </w:rPr>
        <w:t>adiotherapy</w:t>
      </w:r>
    </w:p>
    <w:p w:rsidR="0036538D" w:rsidRPr="0080086D" w:rsidRDefault="0036538D" w:rsidP="00CE7D46">
      <w:pPr>
        <w:spacing w:after="0"/>
        <w:ind w:left="-284"/>
        <w:jc w:val="both"/>
        <w:rPr>
          <w:sz w:val="20"/>
          <w:szCs w:val="20"/>
          <w:lang w:val="en-US"/>
        </w:rPr>
      </w:pPr>
      <w:r w:rsidRPr="0080086D">
        <w:rPr>
          <w:sz w:val="20"/>
          <w:szCs w:val="20"/>
          <w:lang w:val="en-US"/>
        </w:rPr>
        <w:t xml:space="preserve">  - Medical documentation and clerkship</w:t>
      </w:r>
    </w:p>
    <w:p w:rsidR="0077360B" w:rsidRPr="0080086D" w:rsidRDefault="0077360B" w:rsidP="00CE7D46">
      <w:pPr>
        <w:spacing w:after="0"/>
        <w:ind w:left="-284"/>
        <w:jc w:val="both"/>
        <w:rPr>
          <w:sz w:val="20"/>
          <w:szCs w:val="20"/>
          <w:lang w:val="en-US"/>
        </w:rPr>
        <w:sectPr w:rsidR="0077360B" w:rsidRPr="0080086D" w:rsidSect="0077360B">
          <w:type w:val="continuous"/>
          <w:pgSz w:w="11906" w:h="16838"/>
          <w:pgMar w:top="1417" w:right="1417" w:bottom="1417" w:left="1417" w:header="708" w:footer="708" w:gutter="0"/>
          <w:cols w:num="2" w:space="708"/>
          <w:docGrid w:linePitch="360"/>
        </w:sectPr>
      </w:pPr>
    </w:p>
    <w:p w:rsidR="0077360B" w:rsidRPr="0080086D" w:rsidRDefault="0077360B" w:rsidP="00CE7D46">
      <w:pPr>
        <w:spacing w:after="0"/>
        <w:ind w:left="-284"/>
        <w:jc w:val="both"/>
        <w:rPr>
          <w:sz w:val="20"/>
          <w:szCs w:val="20"/>
          <w:lang w:val="en-US"/>
        </w:rPr>
      </w:pPr>
      <w:r w:rsidRPr="0080086D">
        <w:rPr>
          <w:sz w:val="20"/>
          <w:szCs w:val="20"/>
          <w:lang w:val="en-US"/>
        </w:rPr>
        <w:t xml:space="preserve">  </w:t>
      </w:r>
    </w:p>
    <w:p w:rsidR="0036538D" w:rsidRPr="0080086D" w:rsidRDefault="0036538D" w:rsidP="00CE7D46">
      <w:pPr>
        <w:spacing w:after="0"/>
        <w:ind w:left="-284"/>
        <w:jc w:val="both"/>
        <w:rPr>
          <w:sz w:val="20"/>
          <w:szCs w:val="20"/>
          <w:lang w:val="en-US"/>
        </w:rPr>
      </w:pPr>
      <w:r w:rsidRPr="0080086D">
        <w:rPr>
          <w:sz w:val="20"/>
          <w:szCs w:val="20"/>
          <w:lang w:val="en-US"/>
        </w:rPr>
        <w:t>CERTIFICATE PROGRAMS FOR SUPPORTING STAFF</w:t>
      </w:r>
    </w:p>
    <w:p w:rsidR="00426C39" w:rsidRPr="0080086D" w:rsidRDefault="00426C39" w:rsidP="00CE7D46">
      <w:pPr>
        <w:spacing w:after="0"/>
        <w:ind w:left="-284"/>
        <w:jc w:val="both"/>
        <w:rPr>
          <w:sz w:val="20"/>
          <w:szCs w:val="20"/>
          <w:lang w:val="en-US"/>
        </w:rPr>
        <w:sectPr w:rsidR="00426C39" w:rsidRPr="0080086D" w:rsidSect="00426C39">
          <w:type w:val="continuous"/>
          <w:pgSz w:w="11906" w:h="16838"/>
          <w:pgMar w:top="1417" w:right="1417" w:bottom="1417" w:left="1417" w:header="708" w:footer="708" w:gutter="0"/>
          <w:cols w:space="708"/>
          <w:docGrid w:linePitch="360"/>
        </w:sectPr>
      </w:pPr>
    </w:p>
    <w:p w:rsidR="0036538D" w:rsidRPr="0080086D" w:rsidRDefault="0036538D" w:rsidP="00CE7D46">
      <w:pPr>
        <w:spacing w:after="0"/>
        <w:ind w:left="-284"/>
        <w:jc w:val="both"/>
        <w:rPr>
          <w:sz w:val="20"/>
          <w:szCs w:val="20"/>
          <w:lang w:val="en-US"/>
        </w:rPr>
      </w:pPr>
      <w:r w:rsidRPr="0080086D">
        <w:rPr>
          <w:sz w:val="20"/>
          <w:szCs w:val="20"/>
          <w:lang w:val="en-US"/>
        </w:rPr>
        <w:t xml:space="preserve"> - Care assistants</w:t>
      </w:r>
    </w:p>
    <w:p w:rsidR="0036538D" w:rsidRPr="0080086D" w:rsidRDefault="0036538D" w:rsidP="00CE7D46">
      <w:pPr>
        <w:spacing w:after="0"/>
        <w:ind w:left="-284"/>
        <w:jc w:val="both"/>
        <w:rPr>
          <w:sz w:val="20"/>
          <w:szCs w:val="20"/>
          <w:lang w:val="en-US"/>
        </w:rPr>
      </w:pPr>
      <w:r w:rsidRPr="0080086D">
        <w:rPr>
          <w:sz w:val="20"/>
          <w:szCs w:val="20"/>
          <w:lang w:val="en-US"/>
        </w:rPr>
        <w:t xml:space="preserve">  - Pharmaceutical representatives</w:t>
      </w:r>
    </w:p>
    <w:p w:rsidR="0036538D" w:rsidRPr="0080086D" w:rsidRDefault="0036538D" w:rsidP="00CE7D46">
      <w:pPr>
        <w:spacing w:after="0"/>
        <w:ind w:left="-284"/>
        <w:jc w:val="both"/>
        <w:rPr>
          <w:sz w:val="20"/>
          <w:szCs w:val="20"/>
          <w:lang w:val="en-US"/>
        </w:rPr>
      </w:pPr>
      <w:r w:rsidRPr="0080086D">
        <w:rPr>
          <w:sz w:val="20"/>
          <w:szCs w:val="20"/>
          <w:lang w:val="en-US"/>
        </w:rPr>
        <w:t xml:space="preserve">  - Administrative staff, patient representatives</w:t>
      </w:r>
    </w:p>
    <w:p w:rsidR="0036538D" w:rsidRPr="0080086D" w:rsidRDefault="0036538D" w:rsidP="00CE7D46">
      <w:pPr>
        <w:spacing w:after="0"/>
        <w:ind w:left="-284"/>
        <w:jc w:val="both"/>
        <w:rPr>
          <w:sz w:val="20"/>
          <w:szCs w:val="20"/>
          <w:lang w:val="en-US"/>
        </w:rPr>
      </w:pPr>
      <w:r w:rsidRPr="0080086D">
        <w:rPr>
          <w:sz w:val="20"/>
          <w:szCs w:val="20"/>
          <w:lang w:val="en-US"/>
        </w:rPr>
        <w:t xml:space="preserve">  - Health IT </w:t>
      </w:r>
    </w:p>
    <w:p w:rsidR="00426C39" w:rsidRPr="0080086D" w:rsidRDefault="008A5462" w:rsidP="00CE7D46">
      <w:pPr>
        <w:spacing w:after="0"/>
        <w:ind w:left="-284"/>
        <w:jc w:val="both"/>
        <w:rPr>
          <w:sz w:val="20"/>
          <w:szCs w:val="20"/>
          <w:lang w:val="en-US"/>
        </w:rPr>
        <w:sectPr w:rsidR="00426C39" w:rsidRPr="0080086D" w:rsidSect="00426C39">
          <w:type w:val="continuous"/>
          <w:pgSz w:w="11906" w:h="16838"/>
          <w:pgMar w:top="1417" w:right="1417" w:bottom="1417" w:left="1417" w:header="708" w:footer="708" w:gutter="0"/>
          <w:cols w:num="2" w:space="708"/>
          <w:docGrid w:linePitch="360"/>
        </w:sectPr>
      </w:pPr>
      <w:r w:rsidRPr="0080086D">
        <w:rPr>
          <w:sz w:val="20"/>
          <w:szCs w:val="20"/>
          <w:lang w:val="en-US"/>
        </w:rPr>
        <w:t xml:space="preserve">  -  </w:t>
      </w:r>
      <w:r w:rsidR="0036538D" w:rsidRPr="0080086D">
        <w:rPr>
          <w:sz w:val="20"/>
          <w:szCs w:val="20"/>
          <w:lang w:val="en-US"/>
        </w:rPr>
        <w:t xml:space="preserve">Executive </w:t>
      </w:r>
      <w:r w:rsidR="009067FF" w:rsidRPr="0080086D">
        <w:rPr>
          <w:sz w:val="20"/>
          <w:szCs w:val="20"/>
          <w:lang w:val="en-US"/>
        </w:rPr>
        <w:t>assistants</w:t>
      </w:r>
    </w:p>
    <w:p w:rsidR="00426C39" w:rsidRPr="0080086D" w:rsidRDefault="00426C39" w:rsidP="00CE7D46">
      <w:pPr>
        <w:ind w:left="-284"/>
        <w:jc w:val="both"/>
        <w:rPr>
          <w:sz w:val="20"/>
          <w:szCs w:val="20"/>
          <w:lang w:val="en-US"/>
        </w:rPr>
      </w:pPr>
    </w:p>
    <w:p w:rsidR="0036538D" w:rsidRPr="0080086D" w:rsidRDefault="0036538D" w:rsidP="00CE7D46">
      <w:pPr>
        <w:ind w:left="-284"/>
        <w:jc w:val="both"/>
        <w:rPr>
          <w:sz w:val="20"/>
          <w:szCs w:val="20"/>
          <w:lang w:val="en-US"/>
        </w:rPr>
      </w:pPr>
      <w:r w:rsidRPr="0080086D">
        <w:rPr>
          <w:sz w:val="20"/>
          <w:szCs w:val="20"/>
          <w:lang w:val="en-US"/>
        </w:rPr>
        <w:t xml:space="preserve">FACILITY MANAGEMENT </w:t>
      </w:r>
    </w:p>
    <w:p w:rsidR="00426C39" w:rsidRPr="0080086D" w:rsidRDefault="00426C39" w:rsidP="00CE7D46">
      <w:pPr>
        <w:spacing w:after="0"/>
        <w:ind w:left="-284"/>
        <w:jc w:val="both"/>
        <w:rPr>
          <w:sz w:val="20"/>
          <w:szCs w:val="20"/>
          <w:lang w:val="en-US"/>
        </w:rPr>
        <w:sectPr w:rsidR="00426C39" w:rsidRPr="0080086D" w:rsidSect="00426C39">
          <w:type w:val="continuous"/>
          <w:pgSz w:w="11906" w:h="16838"/>
          <w:pgMar w:top="1417" w:right="1417" w:bottom="1417" w:left="1417" w:header="708" w:footer="708" w:gutter="0"/>
          <w:cols w:space="708"/>
          <w:docGrid w:linePitch="360"/>
        </w:sectPr>
      </w:pPr>
    </w:p>
    <w:p w:rsidR="0036538D" w:rsidRPr="0080086D" w:rsidRDefault="0036538D" w:rsidP="00CE7D46">
      <w:pPr>
        <w:spacing w:after="0"/>
        <w:ind w:left="-284"/>
        <w:jc w:val="both"/>
        <w:rPr>
          <w:sz w:val="20"/>
          <w:szCs w:val="20"/>
          <w:lang w:val="en-US"/>
        </w:rPr>
      </w:pPr>
      <w:r w:rsidRPr="0080086D">
        <w:rPr>
          <w:sz w:val="20"/>
          <w:szCs w:val="20"/>
          <w:lang w:val="en-US"/>
        </w:rPr>
        <w:t xml:space="preserve">  - Cleaning and housekeeping personnel</w:t>
      </w:r>
    </w:p>
    <w:p w:rsidR="0036538D" w:rsidRPr="0080086D" w:rsidRDefault="0036538D" w:rsidP="00CE7D46">
      <w:pPr>
        <w:spacing w:after="0"/>
        <w:ind w:left="-284"/>
        <w:jc w:val="both"/>
        <w:rPr>
          <w:sz w:val="20"/>
          <w:szCs w:val="20"/>
          <w:lang w:val="en-US"/>
        </w:rPr>
      </w:pPr>
      <w:r w:rsidRPr="0080086D">
        <w:rPr>
          <w:sz w:val="20"/>
          <w:szCs w:val="20"/>
          <w:lang w:val="en-US"/>
        </w:rPr>
        <w:t xml:space="preserve">  - Catering services</w:t>
      </w:r>
    </w:p>
    <w:p w:rsidR="0036538D" w:rsidRPr="0080086D" w:rsidRDefault="0036538D" w:rsidP="00CE7D46">
      <w:pPr>
        <w:spacing w:after="0"/>
        <w:ind w:left="-284"/>
        <w:jc w:val="both"/>
        <w:rPr>
          <w:sz w:val="20"/>
          <w:szCs w:val="20"/>
          <w:lang w:val="en-US"/>
        </w:rPr>
      </w:pPr>
      <w:r w:rsidRPr="0080086D">
        <w:rPr>
          <w:sz w:val="20"/>
          <w:szCs w:val="20"/>
          <w:lang w:val="en-US"/>
        </w:rPr>
        <w:t xml:space="preserve">  - Laundry services</w:t>
      </w:r>
    </w:p>
    <w:p w:rsidR="0036538D" w:rsidRPr="0080086D" w:rsidRDefault="0036538D" w:rsidP="00CE7D46">
      <w:pPr>
        <w:spacing w:after="0"/>
        <w:ind w:left="-284"/>
        <w:jc w:val="both"/>
        <w:rPr>
          <w:sz w:val="20"/>
          <w:szCs w:val="20"/>
          <w:lang w:val="en-US"/>
        </w:rPr>
      </w:pPr>
      <w:r w:rsidRPr="0080086D">
        <w:rPr>
          <w:sz w:val="20"/>
          <w:szCs w:val="20"/>
          <w:lang w:val="en-US"/>
        </w:rPr>
        <w:t xml:space="preserve">  - Security personnel</w:t>
      </w:r>
    </w:p>
    <w:p w:rsidR="0036538D" w:rsidRPr="0080086D" w:rsidRDefault="0036538D" w:rsidP="00CE7D46">
      <w:pPr>
        <w:spacing w:after="0"/>
        <w:ind w:left="-284"/>
        <w:jc w:val="both"/>
        <w:rPr>
          <w:sz w:val="20"/>
          <w:szCs w:val="20"/>
          <w:lang w:val="en-US"/>
        </w:rPr>
      </w:pPr>
      <w:r w:rsidRPr="0080086D">
        <w:rPr>
          <w:sz w:val="20"/>
          <w:szCs w:val="20"/>
          <w:lang w:val="en-US"/>
        </w:rPr>
        <w:t xml:space="preserve">  - Chef</w:t>
      </w:r>
    </w:p>
    <w:p w:rsidR="0036538D" w:rsidRPr="0080086D" w:rsidRDefault="0036538D" w:rsidP="00CE7D46">
      <w:pPr>
        <w:spacing w:after="0"/>
        <w:ind w:left="-284"/>
        <w:jc w:val="both"/>
        <w:rPr>
          <w:sz w:val="20"/>
          <w:szCs w:val="20"/>
          <w:lang w:val="en-US"/>
        </w:rPr>
      </w:pPr>
      <w:r w:rsidRPr="0080086D">
        <w:rPr>
          <w:sz w:val="20"/>
          <w:szCs w:val="20"/>
          <w:lang w:val="en-US"/>
        </w:rPr>
        <w:t xml:space="preserve">  - Transportation staff</w:t>
      </w:r>
    </w:p>
    <w:p w:rsidR="0036538D" w:rsidRPr="0080086D" w:rsidRDefault="0036538D" w:rsidP="00CE7D46">
      <w:pPr>
        <w:spacing w:after="0"/>
        <w:ind w:left="-284"/>
        <w:jc w:val="both"/>
        <w:rPr>
          <w:sz w:val="20"/>
          <w:szCs w:val="20"/>
          <w:lang w:val="en-US"/>
        </w:rPr>
      </w:pPr>
      <w:r w:rsidRPr="0080086D">
        <w:rPr>
          <w:sz w:val="20"/>
          <w:szCs w:val="20"/>
          <w:lang w:val="en-US"/>
        </w:rPr>
        <w:t xml:space="preserve">  - Call Center personnel</w:t>
      </w:r>
    </w:p>
    <w:p w:rsidR="00426C39" w:rsidRPr="0080086D" w:rsidRDefault="00426C39" w:rsidP="00CE7D46">
      <w:pPr>
        <w:ind w:left="-284"/>
        <w:jc w:val="both"/>
        <w:rPr>
          <w:sz w:val="20"/>
          <w:szCs w:val="20"/>
          <w:lang w:val="en-US"/>
        </w:rPr>
        <w:sectPr w:rsidR="00426C39" w:rsidRPr="0080086D" w:rsidSect="00426C39">
          <w:type w:val="continuous"/>
          <w:pgSz w:w="11906" w:h="16838"/>
          <w:pgMar w:top="1417" w:right="1417" w:bottom="1417" w:left="1417" w:header="708" w:footer="708" w:gutter="0"/>
          <w:cols w:num="2" w:space="708"/>
          <w:docGrid w:linePitch="360"/>
        </w:sectPr>
      </w:pPr>
    </w:p>
    <w:p w:rsidR="00426C39" w:rsidRPr="0080086D" w:rsidRDefault="00426C39" w:rsidP="00CE7D46">
      <w:pPr>
        <w:ind w:left="-284"/>
        <w:jc w:val="both"/>
        <w:rPr>
          <w:sz w:val="20"/>
          <w:szCs w:val="20"/>
          <w:lang w:val="en-US"/>
        </w:rPr>
      </w:pPr>
    </w:p>
    <w:p w:rsidR="00C26056" w:rsidRDefault="00C26056" w:rsidP="00CE7D46">
      <w:pPr>
        <w:ind w:left="-284"/>
        <w:jc w:val="both"/>
        <w:rPr>
          <w:sz w:val="20"/>
          <w:szCs w:val="20"/>
          <w:lang w:val="en-US"/>
        </w:rPr>
      </w:pPr>
    </w:p>
    <w:p w:rsidR="00C26056" w:rsidRDefault="00C26056" w:rsidP="00CE7D46">
      <w:pPr>
        <w:ind w:left="-284"/>
        <w:jc w:val="both"/>
        <w:rPr>
          <w:sz w:val="20"/>
          <w:szCs w:val="20"/>
          <w:lang w:val="en-US"/>
        </w:rPr>
      </w:pPr>
    </w:p>
    <w:p w:rsidR="00C26056" w:rsidRDefault="00C26056" w:rsidP="00CE7D46">
      <w:pPr>
        <w:ind w:left="-284"/>
        <w:jc w:val="both"/>
        <w:rPr>
          <w:sz w:val="20"/>
          <w:szCs w:val="20"/>
          <w:lang w:val="en-US"/>
        </w:rPr>
      </w:pPr>
    </w:p>
    <w:p w:rsidR="0036538D" w:rsidRPr="0080086D" w:rsidRDefault="0036538D" w:rsidP="00CE7D46">
      <w:pPr>
        <w:ind w:left="-284"/>
        <w:jc w:val="both"/>
        <w:rPr>
          <w:sz w:val="20"/>
          <w:szCs w:val="20"/>
          <w:lang w:val="en-US"/>
        </w:rPr>
      </w:pPr>
      <w:r w:rsidRPr="0080086D">
        <w:rPr>
          <w:sz w:val="20"/>
          <w:szCs w:val="20"/>
          <w:lang w:val="en-US"/>
        </w:rPr>
        <w:t>CASE (CENTER OF ADVANCED SIMULATION &amp; EDUCATION)</w:t>
      </w:r>
    </w:p>
    <w:p w:rsidR="0036538D" w:rsidRPr="0080086D" w:rsidRDefault="0036538D" w:rsidP="00CE7D46">
      <w:pPr>
        <w:ind w:left="-284"/>
        <w:jc w:val="both"/>
        <w:rPr>
          <w:sz w:val="20"/>
          <w:szCs w:val="20"/>
          <w:lang w:val="en-US"/>
        </w:rPr>
      </w:pPr>
      <w:r w:rsidRPr="0080086D">
        <w:rPr>
          <w:sz w:val="20"/>
          <w:szCs w:val="20"/>
          <w:lang w:val="en-US"/>
        </w:rPr>
        <w:t xml:space="preserve">CASE is unique throughout the world, offering high quality education with </w:t>
      </w:r>
      <w:r w:rsidR="008A5462" w:rsidRPr="0080086D">
        <w:rPr>
          <w:sz w:val="20"/>
          <w:szCs w:val="20"/>
          <w:lang w:val="en-US"/>
        </w:rPr>
        <w:t xml:space="preserve">a </w:t>
      </w:r>
      <w:r w:rsidRPr="0080086D">
        <w:rPr>
          <w:sz w:val="20"/>
          <w:szCs w:val="20"/>
          <w:lang w:val="en-US"/>
        </w:rPr>
        <w:t>multidisciplinar</w:t>
      </w:r>
      <w:r w:rsidR="005D610A" w:rsidRPr="0080086D">
        <w:rPr>
          <w:sz w:val="20"/>
          <w:szCs w:val="20"/>
          <w:lang w:val="en-US"/>
        </w:rPr>
        <w:t>y approach. It uses</w:t>
      </w:r>
      <w:r w:rsidR="00426C39" w:rsidRPr="0080086D">
        <w:rPr>
          <w:sz w:val="20"/>
          <w:szCs w:val="20"/>
          <w:lang w:val="en-US"/>
        </w:rPr>
        <w:t xml:space="preserve"> new training </w:t>
      </w:r>
      <w:r w:rsidRPr="0080086D">
        <w:rPr>
          <w:sz w:val="20"/>
          <w:szCs w:val="20"/>
          <w:lang w:val="en-US"/>
        </w:rPr>
        <w:t xml:space="preserve">methodologies </w:t>
      </w:r>
      <w:r w:rsidR="005D610A" w:rsidRPr="0080086D">
        <w:rPr>
          <w:sz w:val="20"/>
          <w:szCs w:val="20"/>
          <w:lang w:val="en-US"/>
        </w:rPr>
        <w:t>operating at international standard levels</w:t>
      </w:r>
      <w:r w:rsidRPr="0080086D">
        <w:rPr>
          <w:sz w:val="20"/>
          <w:szCs w:val="20"/>
          <w:lang w:val="en-US"/>
        </w:rPr>
        <w:t xml:space="preserve"> </w:t>
      </w:r>
      <w:r w:rsidR="005D610A" w:rsidRPr="0080086D">
        <w:rPr>
          <w:sz w:val="20"/>
          <w:szCs w:val="20"/>
          <w:lang w:val="en-US"/>
        </w:rPr>
        <w:t>with state-of-the-art</w:t>
      </w:r>
      <w:r w:rsidRPr="0080086D">
        <w:rPr>
          <w:sz w:val="20"/>
          <w:szCs w:val="20"/>
          <w:lang w:val="en-US"/>
        </w:rPr>
        <w:t xml:space="preserve"> medical equipment</w:t>
      </w:r>
      <w:r w:rsidR="005D610A" w:rsidRPr="0080086D">
        <w:rPr>
          <w:sz w:val="20"/>
          <w:szCs w:val="20"/>
          <w:lang w:val="en-US"/>
        </w:rPr>
        <w:t xml:space="preserve"> and technical infrastructure</w:t>
      </w:r>
      <w:r w:rsidRPr="0080086D">
        <w:rPr>
          <w:sz w:val="20"/>
          <w:szCs w:val="20"/>
          <w:lang w:val="en-US"/>
        </w:rPr>
        <w:t xml:space="preserve">. </w:t>
      </w:r>
    </w:p>
    <w:p w:rsidR="0036538D" w:rsidRPr="0080086D" w:rsidRDefault="0036538D" w:rsidP="00CE7D46">
      <w:pPr>
        <w:ind w:left="-284"/>
        <w:jc w:val="both"/>
        <w:rPr>
          <w:sz w:val="20"/>
          <w:szCs w:val="20"/>
          <w:lang w:val="en-US"/>
        </w:rPr>
      </w:pPr>
      <w:r w:rsidRPr="0080086D">
        <w:rPr>
          <w:sz w:val="20"/>
          <w:szCs w:val="20"/>
          <w:lang w:val="en-US"/>
        </w:rPr>
        <w:t>CASE consists of two main departments:</w:t>
      </w:r>
    </w:p>
    <w:p w:rsidR="0036538D" w:rsidRPr="0080086D" w:rsidRDefault="008A5462" w:rsidP="00CE7D46">
      <w:pPr>
        <w:ind w:left="-284"/>
        <w:jc w:val="both"/>
        <w:rPr>
          <w:sz w:val="20"/>
          <w:szCs w:val="20"/>
          <w:lang w:val="en-US"/>
        </w:rPr>
      </w:pPr>
      <w:r w:rsidRPr="0080086D">
        <w:rPr>
          <w:sz w:val="20"/>
          <w:szCs w:val="20"/>
          <w:lang w:val="en-US"/>
        </w:rPr>
        <w:t>A C</w:t>
      </w:r>
      <w:r w:rsidR="0036538D" w:rsidRPr="0080086D">
        <w:rPr>
          <w:sz w:val="20"/>
          <w:szCs w:val="20"/>
          <w:lang w:val="en-US"/>
        </w:rPr>
        <w:t>linical Simulation Training Center and Advanced</w:t>
      </w:r>
      <w:r w:rsidR="00426C39" w:rsidRPr="0080086D">
        <w:rPr>
          <w:sz w:val="20"/>
          <w:szCs w:val="20"/>
          <w:lang w:val="en-US"/>
        </w:rPr>
        <w:t xml:space="preserve"> </w:t>
      </w:r>
      <w:r w:rsidR="009D510B" w:rsidRPr="0080086D">
        <w:rPr>
          <w:sz w:val="20"/>
          <w:szCs w:val="20"/>
          <w:lang w:val="en-US"/>
        </w:rPr>
        <w:t>Endoscopic/</w:t>
      </w:r>
      <w:r w:rsidR="0036538D" w:rsidRPr="0080086D">
        <w:rPr>
          <w:sz w:val="20"/>
          <w:szCs w:val="20"/>
          <w:lang w:val="en-US"/>
        </w:rPr>
        <w:t>Robotic Surgery Training Center. Training methodology being utilized in CASE consists of e-learning modules, skills laboratori</w:t>
      </w:r>
      <w:r w:rsidR="009D510B" w:rsidRPr="0080086D">
        <w:rPr>
          <w:sz w:val="20"/>
          <w:szCs w:val="20"/>
          <w:lang w:val="en-US"/>
        </w:rPr>
        <w:t>es,</w:t>
      </w:r>
      <w:r w:rsidRPr="0080086D">
        <w:rPr>
          <w:sz w:val="20"/>
          <w:szCs w:val="20"/>
          <w:lang w:val="en-US"/>
        </w:rPr>
        <w:t xml:space="preserve"> simulation</w:t>
      </w:r>
      <w:r w:rsidR="00FA5BB1" w:rsidRPr="0080086D">
        <w:rPr>
          <w:sz w:val="20"/>
          <w:szCs w:val="20"/>
          <w:lang w:val="en-US"/>
        </w:rPr>
        <w:t xml:space="preserve"> and</w:t>
      </w:r>
      <w:r w:rsidR="0036538D" w:rsidRPr="0080086D">
        <w:rPr>
          <w:sz w:val="20"/>
          <w:szCs w:val="20"/>
          <w:lang w:val="en-US"/>
        </w:rPr>
        <w:t xml:space="preserve"> debriefing sessions, and recording system</w:t>
      </w:r>
      <w:r w:rsidRPr="0080086D">
        <w:rPr>
          <w:sz w:val="20"/>
          <w:szCs w:val="20"/>
          <w:lang w:val="en-US"/>
        </w:rPr>
        <w:t>s</w:t>
      </w:r>
      <w:r w:rsidR="0036538D" w:rsidRPr="0080086D">
        <w:rPr>
          <w:sz w:val="20"/>
          <w:szCs w:val="20"/>
          <w:lang w:val="en-US"/>
        </w:rPr>
        <w:t xml:space="preserve"> with learning space.</w:t>
      </w:r>
    </w:p>
    <w:p w:rsidR="0036538D" w:rsidRPr="0080086D" w:rsidRDefault="0036538D" w:rsidP="00CE7D46">
      <w:pPr>
        <w:ind w:left="-284"/>
        <w:jc w:val="both"/>
        <w:rPr>
          <w:sz w:val="20"/>
          <w:szCs w:val="20"/>
          <w:lang w:val="en-US"/>
        </w:rPr>
      </w:pPr>
      <w:r w:rsidRPr="0080086D">
        <w:rPr>
          <w:sz w:val="20"/>
          <w:szCs w:val="20"/>
          <w:lang w:val="en-US"/>
        </w:rPr>
        <w:t>By integrating learning space software and hardware</w:t>
      </w:r>
      <w:r w:rsidR="009D510B" w:rsidRPr="0080086D">
        <w:rPr>
          <w:sz w:val="20"/>
          <w:szCs w:val="20"/>
          <w:lang w:val="en-US"/>
        </w:rPr>
        <w:t>,</w:t>
      </w:r>
      <w:r w:rsidRPr="0080086D">
        <w:rPr>
          <w:sz w:val="20"/>
          <w:szCs w:val="20"/>
          <w:lang w:val="en-US"/>
        </w:rPr>
        <w:t xml:space="preserve"> equipped with 80 high resolution cameras, training sessions can be recorded. </w:t>
      </w:r>
      <w:r w:rsidR="008A5462" w:rsidRPr="0080086D">
        <w:rPr>
          <w:sz w:val="20"/>
          <w:szCs w:val="20"/>
          <w:lang w:val="en-US"/>
        </w:rPr>
        <w:t>The l</w:t>
      </w:r>
      <w:r w:rsidRPr="0080086D">
        <w:rPr>
          <w:sz w:val="20"/>
          <w:szCs w:val="20"/>
          <w:lang w:val="en-US"/>
        </w:rPr>
        <w:t xml:space="preserve">earning space system imports data also from medical simulators and medical devices. During the debriefing sessions, recordings </w:t>
      </w:r>
      <w:r w:rsidR="008A5462" w:rsidRPr="0080086D">
        <w:rPr>
          <w:sz w:val="20"/>
          <w:szCs w:val="20"/>
          <w:lang w:val="en-US"/>
        </w:rPr>
        <w:t xml:space="preserve">provide the </w:t>
      </w:r>
      <w:r w:rsidRPr="0080086D">
        <w:rPr>
          <w:sz w:val="20"/>
          <w:szCs w:val="20"/>
          <w:lang w:val="en-US"/>
        </w:rPr>
        <w:t>opportunity to participants for both self</w:t>
      </w:r>
      <w:r w:rsidR="009D510B" w:rsidRPr="0080086D">
        <w:rPr>
          <w:sz w:val="20"/>
          <w:szCs w:val="20"/>
          <w:lang w:val="en-US"/>
        </w:rPr>
        <w:t xml:space="preserve"> and peer</w:t>
      </w:r>
      <w:r w:rsidRPr="0080086D">
        <w:rPr>
          <w:sz w:val="20"/>
          <w:szCs w:val="20"/>
          <w:lang w:val="en-US"/>
        </w:rPr>
        <w:t xml:space="preserve"> - evaluation.</w:t>
      </w:r>
    </w:p>
    <w:p w:rsidR="0036538D" w:rsidRPr="0080086D" w:rsidRDefault="008A5462" w:rsidP="00CE7D46">
      <w:pPr>
        <w:ind w:left="-284"/>
        <w:jc w:val="both"/>
        <w:rPr>
          <w:sz w:val="20"/>
          <w:szCs w:val="20"/>
          <w:lang w:val="en-US"/>
        </w:rPr>
      </w:pPr>
      <w:r w:rsidRPr="0080086D">
        <w:rPr>
          <w:sz w:val="20"/>
          <w:szCs w:val="20"/>
          <w:lang w:val="en-US"/>
        </w:rPr>
        <w:t>Post graduate training</w:t>
      </w:r>
      <w:r w:rsidR="0036538D" w:rsidRPr="0080086D">
        <w:rPr>
          <w:sz w:val="20"/>
          <w:szCs w:val="20"/>
          <w:lang w:val="en-US"/>
        </w:rPr>
        <w:t xml:space="preserve"> consists of advanced courses </w:t>
      </w:r>
      <w:r w:rsidR="009D510B" w:rsidRPr="0080086D">
        <w:rPr>
          <w:sz w:val="20"/>
          <w:szCs w:val="20"/>
          <w:lang w:val="en-US"/>
        </w:rPr>
        <w:t>catered to</w:t>
      </w:r>
      <w:r w:rsidR="0036538D" w:rsidRPr="0080086D">
        <w:rPr>
          <w:sz w:val="20"/>
          <w:szCs w:val="20"/>
          <w:lang w:val="en-US"/>
        </w:rPr>
        <w:t xml:space="preserve"> </w:t>
      </w:r>
      <w:r w:rsidRPr="0080086D">
        <w:rPr>
          <w:sz w:val="20"/>
          <w:szCs w:val="20"/>
          <w:lang w:val="en-US"/>
        </w:rPr>
        <w:t>participants’</w:t>
      </w:r>
      <w:r w:rsidR="0036538D" w:rsidRPr="0080086D">
        <w:rPr>
          <w:sz w:val="20"/>
          <w:szCs w:val="20"/>
          <w:lang w:val="en-US"/>
        </w:rPr>
        <w:t xml:space="preserve"> specialties. The objectives of these programs are to improve participants’ technical skills, to cultiva</w:t>
      </w:r>
      <w:r w:rsidR="009D510B" w:rsidRPr="0080086D">
        <w:rPr>
          <w:sz w:val="20"/>
          <w:szCs w:val="20"/>
          <w:lang w:val="en-US"/>
        </w:rPr>
        <w:t>te teamwork and to enhance</w:t>
      </w:r>
      <w:r w:rsidR="0036538D" w:rsidRPr="0080086D">
        <w:rPr>
          <w:sz w:val="20"/>
          <w:szCs w:val="20"/>
          <w:lang w:val="en-US"/>
        </w:rPr>
        <w:t xml:space="preserve"> communic</w:t>
      </w:r>
      <w:r w:rsidR="009D510B" w:rsidRPr="0080086D">
        <w:rPr>
          <w:sz w:val="20"/>
          <w:szCs w:val="20"/>
          <w:lang w:val="en-US"/>
        </w:rPr>
        <w:t>ation skills. In addition to</w:t>
      </w:r>
      <w:r w:rsidR="0036538D" w:rsidRPr="0080086D">
        <w:rPr>
          <w:sz w:val="20"/>
          <w:szCs w:val="20"/>
          <w:lang w:val="en-US"/>
        </w:rPr>
        <w:t xml:space="preserve"> theoretical study opportunities at Acıbadem University, </w:t>
      </w:r>
      <w:r w:rsidRPr="0080086D">
        <w:rPr>
          <w:sz w:val="20"/>
          <w:szCs w:val="20"/>
          <w:lang w:val="en-US"/>
        </w:rPr>
        <w:t>hands-</w:t>
      </w:r>
      <w:r w:rsidR="0036538D" w:rsidRPr="0080086D">
        <w:rPr>
          <w:sz w:val="20"/>
          <w:szCs w:val="20"/>
          <w:lang w:val="en-US"/>
        </w:rPr>
        <w:t>on training is also</w:t>
      </w:r>
      <w:r w:rsidR="00426C39" w:rsidRPr="0080086D">
        <w:rPr>
          <w:sz w:val="20"/>
          <w:szCs w:val="20"/>
          <w:lang w:val="en-US"/>
        </w:rPr>
        <w:t xml:space="preserve"> provided in modern laboratorie</w:t>
      </w:r>
      <w:r w:rsidR="0036538D" w:rsidRPr="0080086D">
        <w:rPr>
          <w:sz w:val="20"/>
          <w:szCs w:val="20"/>
          <w:lang w:val="en-US"/>
        </w:rPr>
        <w:t>s.</w:t>
      </w:r>
    </w:p>
    <w:p w:rsidR="0036538D" w:rsidRPr="0080086D" w:rsidRDefault="0036538D" w:rsidP="00CE7D46">
      <w:pPr>
        <w:ind w:left="-284"/>
        <w:jc w:val="both"/>
        <w:rPr>
          <w:sz w:val="20"/>
          <w:szCs w:val="20"/>
          <w:lang w:val="en-US"/>
        </w:rPr>
      </w:pPr>
      <w:r w:rsidRPr="0080086D">
        <w:rPr>
          <w:sz w:val="20"/>
          <w:szCs w:val="20"/>
          <w:lang w:val="en-US"/>
        </w:rPr>
        <w:t xml:space="preserve">CASE has an advantage </w:t>
      </w:r>
      <w:r w:rsidR="00F627BA" w:rsidRPr="0080086D">
        <w:rPr>
          <w:sz w:val="20"/>
          <w:szCs w:val="20"/>
          <w:lang w:val="en-US"/>
        </w:rPr>
        <w:t>over many other centers in its</w:t>
      </w:r>
      <w:r w:rsidRPr="0080086D">
        <w:rPr>
          <w:sz w:val="20"/>
          <w:szCs w:val="20"/>
          <w:lang w:val="en-US"/>
        </w:rPr>
        <w:t xml:space="preserve"> differentiating staff distribution model. CASE’s </w:t>
      </w:r>
      <w:r w:rsidR="00F627BA" w:rsidRPr="0080086D">
        <w:rPr>
          <w:sz w:val="20"/>
          <w:szCs w:val="20"/>
          <w:lang w:val="en-US"/>
        </w:rPr>
        <w:t xml:space="preserve">core </w:t>
      </w:r>
      <w:r w:rsidRPr="0080086D">
        <w:rPr>
          <w:sz w:val="20"/>
          <w:szCs w:val="20"/>
          <w:lang w:val="en-US"/>
        </w:rPr>
        <w:t>is a</w:t>
      </w:r>
      <w:r w:rsidR="00426C39" w:rsidRPr="0080086D">
        <w:rPr>
          <w:sz w:val="20"/>
          <w:szCs w:val="20"/>
          <w:lang w:val="en-US"/>
        </w:rPr>
        <w:t xml:space="preserve"> multidisciplinary</w:t>
      </w:r>
      <w:r w:rsidR="00F627BA" w:rsidRPr="0080086D">
        <w:rPr>
          <w:sz w:val="20"/>
          <w:szCs w:val="20"/>
          <w:lang w:val="en-US"/>
        </w:rPr>
        <w:t xml:space="preserve"> team from</w:t>
      </w:r>
      <w:r w:rsidRPr="0080086D">
        <w:rPr>
          <w:sz w:val="20"/>
          <w:szCs w:val="20"/>
          <w:lang w:val="en-US"/>
        </w:rPr>
        <w:t xml:space="preserve"> varied professional background</w:t>
      </w:r>
      <w:r w:rsidR="00F627BA" w:rsidRPr="0080086D">
        <w:rPr>
          <w:sz w:val="20"/>
          <w:szCs w:val="20"/>
          <w:lang w:val="en-US"/>
        </w:rPr>
        <w:t>s</w:t>
      </w:r>
      <w:r w:rsidRPr="0080086D">
        <w:rPr>
          <w:sz w:val="20"/>
          <w:szCs w:val="20"/>
          <w:lang w:val="en-US"/>
        </w:rPr>
        <w:t xml:space="preserve"> that </w:t>
      </w:r>
      <w:r w:rsidR="00F627BA" w:rsidRPr="0080086D">
        <w:rPr>
          <w:sz w:val="20"/>
          <w:szCs w:val="20"/>
          <w:lang w:val="en-US"/>
        </w:rPr>
        <w:t>enable</w:t>
      </w:r>
      <w:r w:rsidR="008A5462" w:rsidRPr="0080086D">
        <w:rPr>
          <w:sz w:val="20"/>
          <w:szCs w:val="20"/>
          <w:lang w:val="en-US"/>
        </w:rPr>
        <w:t xml:space="preserve"> the </w:t>
      </w:r>
      <w:r w:rsidRPr="0080086D">
        <w:rPr>
          <w:sz w:val="20"/>
          <w:szCs w:val="20"/>
          <w:lang w:val="en-US"/>
        </w:rPr>
        <w:t>course faculty to deliver high quality education.</w:t>
      </w:r>
    </w:p>
    <w:p w:rsidR="0036538D" w:rsidRPr="0080086D" w:rsidRDefault="0036538D" w:rsidP="00CE7D46">
      <w:pPr>
        <w:ind w:left="-284"/>
        <w:jc w:val="both"/>
        <w:rPr>
          <w:sz w:val="20"/>
          <w:szCs w:val="20"/>
          <w:lang w:val="en-US"/>
        </w:rPr>
      </w:pPr>
      <w:r w:rsidRPr="0080086D">
        <w:rPr>
          <w:sz w:val="20"/>
          <w:szCs w:val="20"/>
          <w:lang w:val="en-US"/>
        </w:rPr>
        <w:t>I) CLINICAL SIMULATION TRAINING CENTER</w:t>
      </w:r>
    </w:p>
    <w:p w:rsidR="00F627BA" w:rsidRPr="0080086D" w:rsidRDefault="00F627BA" w:rsidP="00CE7D46">
      <w:pPr>
        <w:ind w:left="-284"/>
        <w:jc w:val="both"/>
        <w:rPr>
          <w:sz w:val="20"/>
          <w:szCs w:val="20"/>
          <w:lang w:val="en-US"/>
        </w:rPr>
      </w:pPr>
      <w:r w:rsidRPr="0080086D">
        <w:rPr>
          <w:sz w:val="20"/>
          <w:szCs w:val="20"/>
          <w:lang w:val="en-US"/>
        </w:rPr>
        <w:t xml:space="preserve">Task trainers improve </w:t>
      </w:r>
      <w:r w:rsidR="0036538D" w:rsidRPr="0080086D">
        <w:rPr>
          <w:sz w:val="20"/>
          <w:szCs w:val="20"/>
          <w:lang w:val="en-US"/>
        </w:rPr>
        <w:t>participants</w:t>
      </w:r>
      <w:r w:rsidRPr="0080086D">
        <w:rPr>
          <w:sz w:val="20"/>
          <w:szCs w:val="20"/>
          <w:lang w:val="en-US"/>
        </w:rPr>
        <w:t>’ skills</w:t>
      </w:r>
      <w:r w:rsidR="0036538D" w:rsidRPr="0080086D">
        <w:rPr>
          <w:sz w:val="20"/>
          <w:szCs w:val="20"/>
          <w:lang w:val="en-US"/>
        </w:rPr>
        <w:t xml:space="preserve">; full body patient simulators (infant, pediatric and adult) can be used for designing medical scenarios, clinical </w:t>
      </w:r>
      <w:r w:rsidR="00426C39" w:rsidRPr="0080086D">
        <w:rPr>
          <w:sz w:val="20"/>
          <w:szCs w:val="20"/>
          <w:lang w:val="en-US"/>
        </w:rPr>
        <w:t>incidents and</w:t>
      </w:r>
      <w:r w:rsidRPr="0080086D">
        <w:rPr>
          <w:sz w:val="20"/>
          <w:szCs w:val="20"/>
          <w:lang w:val="en-US"/>
        </w:rPr>
        <w:t xml:space="preserve"> critical procedures. R</w:t>
      </w:r>
      <w:r w:rsidR="0036538D" w:rsidRPr="0080086D">
        <w:rPr>
          <w:sz w:val="20"/>
          <w:szCs w:val="20"/>
          <w:lang w:val="en-US"/>
        </w:rPr>
        <w:t>e</w:t>
      </w:r>
      <w:r w:rsidR="00D0689C" w:rsidRPr="0080086D">
        <w:rPr>
          <w:sz w:val="20"/>
          <w:szCs w:val="20"/>
          <w:lang w:val="en-US"/>
        </w:rPr>
        <w:t>-</w:t>
      </w:r>
      <w:r w:rsidR="0036538D" w:rsidRPr="0080086D">
        <w:rPr>
          <w:sz w:val="20"/>
          <w:szCs w:val="20"/>
          <w:lang w:val="en-US"/>
        </w:rPr>
        <w:t>creation</w:t>
      </w:r>
      <w:r w:rsidRPr="0080086D">
        <w:rPr>
          <w:sz w:val="20"/>
          <w:szCs w:val="20"/>
          <w:lang w:val="en-US"/>
        </w:rPr>
        <w:t xml:space="preserve">s of </w:t>
      </w:r>
      <w:r w:rsidR="00426C39" w:rsidRPr="0080086D">
        <w:rPr>
          <w:sz w:val="20"/>
          <w:szCs w:val="20"/>
          <w:lang w:val="en-US"/>
        </w:rPr>
        <w:t xml:space="preserve">clinical </w:t>
      </w:r>
      <w:r w:rsidRPr="0080086D">
        <w:rPr>
          <w:sz w:val="20"/>
          <w:szCs w:val="20"/>
          <w:lang w:val="en-US"/>
        </w:rPr>
        <w:t xml:space="preserve">situations are possible in the following arenas: </w:t>
      </w:r>
    </w:p>
    <w:p w:rsidR="00426C39" w:rsidRPr="0080086D" w:rsidRDefault="00426C39" w:rsidP="00CE7D46">
      <w:pPr>
        <w:spacing w:after="0"/>
        <w:ind w:left="-284"/>
        <w:jc w:val="both"/>
        <w:rPr>
          <w:sz w:val="20"/>
          <w:szCs w:val="20"/>
          <w:lang w:val="en-US"/>
        </w:rPr>
        <w:sectPr w:rsidR="00426C39" w:rsidRPr="0080086D" w:rsidSect="00426C39">
          <w:type w:val="continuous"/>
          <w:pgSz w:w="11906" w:h="16838"/>
          <w:pgMar w:top="1417" w:right="1417" w:bottom="1417" w:left="1417" w:header="708" w:footer="708" w:gutter="0"/>
          <w:cols w:space="708"/>
          <w:docGrid w:linePitch="360"/>
        </w:sectPr>
      </w:pPr>
    </w:p>
    <w:p w:rsidR="0036538D" w:rsidRPr="0080086D" w:rsidRDefault="0036538D" w:rsidP="00CE7D46">
      <w:pPr>
        <w:spacing w:after="0"/>
        <w:ind w:left="-284"/>
        <w:jc w:val="both"/>
        <w:rPr>
          <w:sz w:val="20"/>
          <w:szCs w:val="20"/>
          <w:lang w:val="en-US"/>
        </w:rPr>
      </w:pPr>
      <w:r w:rsidRPr="0080086D">
        <w:rPr>
          <w:sz w:val="20"/>
          <w:szCs w:val="20"/>
          <w:lang w:val="en-US"/>
        </w:rPr>
        <w:t>-  Outpatient Room</w:t>
      </w:r>
    </w:p>
    <w:p w:rsidR="0036538D" w:rsidRPr="0080086D" w:rsidRDefault="0036538D" w:rsidP="00CE7D46">
      <w:pPr>
        <w:spacing w:after="0"/>
        <w:ind w:left="-284"/>
        <w:jc w:val="both"/>
        <w:rPr>
          <w:sz w:val="20"/>
          <w:szCs w:val="20"/>
          <w:lang w:val="en-US"/>
        </w:rPr>
      </w:pPr>
      <w:r w:rsidRPr="0080086D">
        <w:rPr>
          <w:sz w:val="20"/>
          <w:szCs w:val="20"/>
          <w:lang w:val="en-US"/>
        </w:rPr>
        <w:t>-  Inpatient Room</w:t>
      </w:r>
    </w:p>
    <w:p w:rsidR="0036538D" w:rsidRPr="0080086D" w:rsidRDefault="0036538D" w:rsidP="00CE7D46">
      <w:pPr>
        <w:spacing w:after="0"/>
        <w:ind w:left="-284"/>
        <w:jc w:val="both"/>
        <w:rPr>
          <w:sz w:val="20"/>
          <w:szCs w:val="20"/>
          <w:lang w:val="en-US"/>
        </w:rPr>
      </w:pPr>
      <w:r w:rsidRPr="0080086D">
        <w:rPr>
          <w:sz w:val="20"/>
          <w:szCs w:val="20"/>
          <w:lang w:val="en-US"/>
        </w:rPr>
        <w:t>-  Emergency Department</w:t>
      </w:r>
    </w:p>
    <w:p w:rsidR="0036538D" w:rsidRPr="0080086D" w:rsidRDefault="0036538D" w:rsidP="00CE7D46">
      <w:pPr>
        <w:spacing w:after="0"/>
        <w:ind w:left="-284"/>
        <w:jc w:val="both"/>
        <w:rPr>
          <w:sz w:val="20"/>
          <w:szCs w:val="20"/>
          <w:lang w:val="en-US"/>
        </w:rPr>
      </w:pPr>
      <w:r w:rsidRPr="0080086D">
        <w:rPr>
          <w:sz w:val="20"/>
          <w:szCs w:val="20"/>
          <w:lang w:val="en-US"/>
        </w:rPr>
        <w:t>-  Intensive Care Unit</w:t>
      </w:r>
    </w:p>
    <w:p w:rsidR="0036538D" w:rsidRPr="0080086D" w:rsidRDefault="0036538D" w:rsidP="00CE7D46">
      <w:pPr>
        <w:spacing w:after="0"/>
        <w:ind w:left="-284"/>
        <w:jc w:val="both"/>
        <w:rPr>
          <w:sz w:val="20"/>
          <w:szCs w:val="20"/>
          <w:lang w:val="en-US"/>
        </w:rPr>
      </w:pPr>
      <w:r w:rsidRPr="0080086D">
        <w:rPr>
          <w:sz w:val="20"/>
          <w:szCs w:val="20"/>
          <w:lang w:val="en-US"/>
        </w:rPr>
        <w:t>-</w:t>
      </w:r>
      <w:r w:rsidR="00426C39" w:rsidRPr="0080086D">
        <w:rPr>
          <w:sz w:val="20"/>
          <w:szCs w:val="20"/>
          <w:lang w:val="en-US"/>
        </w:rPr>
        <w:t xml:space="preserve">  Operating Theater Delivery </w:t>
      </w:r>
      <w:r w:rsidRPr="0080086D">
        <w:rPr>
          <w:sz w:val="20"/>
          <w:szCs w:val="20"/>
          <w:lang w:val="en-US"/>
        </w:rPr>
        <w:t>Room</w:t>
      </w:r>
    </w:p>
    <w:p w:rsidR="0036538D" w:rsidRPr="0080086D" w:rsidRDefault="0036538D" w:rsidP="00CE7D46">
      <w:pPr>
        <w:spacing w:after="0"/>
        <w:ind w:left="-284"/>
        <w:jc w:val="both"/>
        <w:rPr>
          <w:sz w:val="20"/>
          <w:szCs w:val="20"/>
          <w:lang w:val="en-US"/>
        </w:rPr>
      </w:pPr>
      <w:r w:rsidRPr="0080086D">
        <w:rPr>
          <w:sz w:val="20"/>
          <w:szCs w:val="20"/>
          <w:lang w:val="en-US"/>
        </w:rPr>
        <w:t>-  Skills Laboratory</w:t>
      </w:r>
    </w:p>
    <w:p w:rsidR="0036538D" w:rsidRPr="0080086D" w:rsidRDefault="0036538D" w:rsidP="00CE7D46">
      <w:pPr>
        <w:spacing w:after="0"/>
        <w:ind w:left="-284"/>
        <w:jc w:val="both"/>
        <w:rPr>
          <w:sz w:val="20"/>
          <w:szCs w:val="20"/>
          <w:lang w:val="en-US"/>
        </w:rPr>
      </w:pPr>
      <w:r w:rsidRPr="0080086D">
        <w:rPr>
          <w:sz w:val="20"/>
          <w:szCs w:val="20"/>
          <w:lang w:val="en-US"/>
        </w:rPr>
        <w:t>-  Ambulance</w:t>
      </w:r>
    </w:p>
    <w:p w:rsidR="0036538D" w:rsidRPr="0080086D" w:rsidRDefault="0036538D" w:rsidP="00CE7D46">
      <w:pPr>
        <w:spacing w:after="0"/>
        <w:ind w:left="-284"/>
        <w:jc w:val="both"/>
        <w:rPr>
          <w:sz w:val="20"/>
          <w:szCs w:val="20"/>
          <w:lang w:val="en-US"/>
        </w:rPr>
      </w:pPr>
      <w:r w:rsidRPr="0080086D">
        <w:rPr>
          <w:sz w:val="20"/>
          <w:szCs w:val="20"/>
          <w:lang w:val="en-US"/>
        </w:rPr>
        <w:t>-  Accident Scene</w:t>
      </w:r>
    </w:p>
    <w:p w:rsidR="0036538D" w:rsidRPr="0080086D" w:rsidRDefault="0036538D" w:rsidP="00CE7D46">
      <w:pPr>
        <w:spacing w:after="0"/>
        <w:ind w:left="-284"/>
        <w:jc w:val="both"/>
        <w:rPr>
          <w:sz w:val="20"/>
          <w:szCs w:val="20"/>
          <w:lang w:val="en-US"/>
        </w:rPr>
      </w:pPr>
      <w:r w:rsidRPr="0080086D">
        <w:rPr>
          <w:sz w:val="20"/>
          <w:szCs w:val="20"/>
          <w:lang w:val="en-US"/>
        </w:rPr>
        <w:t>-  Nurse Simulation Laboratory</w:t>
      </w:r>
    </w:p>
    <w:p w:rsidR="0036538D" w:rsidRPr="0080086D" w:rsidRDefault="0036538D" w:rsidP="00CE7D46">
      <w:pPr>
        <w:spacing w:after="0"/>
        <w:ind w:left="-284"/>
        <w:jc w:val="both"/>
        <w:rPr>
          <w:sz w:val="20"/>
          <w:szCs w:val="20"/>
          <w:lang w:val="en-US"/>
        </w:rPr>
      </w:pPr>
      <w:r w:rsidRPr="0080086D">
        <w:rPr>
          <w:sz w:val="20"/>
          <w:szCs w:val="20"/>
          <w:lang w:val="en-US"/>
        </w:rPr>
        <w:t>-  Medication Preparation Room</w:t>
      </w:r>
    </w:p>
    <w:p w:rsidR="0036538D" w:rsidRPr="0080086D" w:rsidRDefault="0036538D" w:rsidP="00CE7D46">
      <w:pPr>
        <w:spacing w:after="0"/>
        <w:ind w:left="-284"/>
        <w:jc w:val="both"/>
        <w:rPr>
          <w:sz w:val="20"/>
          <w:szCs w:val="20"/>
          <w:lang w:val="en-US"/>
        </w:rPr>
      </w:pPr>
      <w:r w:rsidRPr="0080086D">
        <w:rPr>
          <w:sz w:val="20"/>
          <w:szCs w:val="20"/>
          <w:lang w:val="en-US"/>
        </w:rPr>
        <w:t>-  Debriefing Rooms</w:t>
      </w:r>
    </w:p>
    <w:p w:rsidR="0036538D" w:rsidRPr="0080086D" w:rsidRDefault="0036538D" w:rsidP="00CE7D46">
      <w:pPr>
        <w:spacing w:after="0"/>
        <w:ind w:left="-284"/>
        <w:jc w:val="both"/>
        <w:rPr>
          <w:sz w:val="20"/>
          <w:szCs w:val="20"/>
          <w:lang w:val="en-US"/>
        </w:rPr>
      </w:pPr>
      <w:r w:rsidRPr="0080086D">
        <w:rPr>
          <w:sz w:val="20"/>
          <w:szCs w:val="20"/>
          <w:lang w:val="en-US"/>
        </w:rPr>
        <w:t>-  Control Rooms</w:t>
      </w:r>
    </w:p>
    <w:p w:rsidR="0036538D" w:rsidRPr="0080086D" w:rsidRDefault="0036538D" w:rsidP="00CE7D46">
      <w:pPr>
        <w:ind w:left="-284"/>
        <w:jc w:val="both"/>
        <w:rPr>
          <w:sz w:val="20"/>
          <w:szCs w:val="20"/>
          <w:lang w:val="en-US"/>
        </w:rPr>
      </w:pPr>
      <w:r w:rsidRPr="0080086D">
        <w:rPr>
          <w:sz w:val="20"/>
          <w:szCs w:val="20"/>
          <w:lang w:val="en-US"/>
        </w:rPr>
        <w:t>-  Meeting Room</w:t>
      </w:r>
    </w:p>
    <w:p w:rsidR="00426C39" w:rsidRPr="0080086D" w:rsidRDefault="00426C39" w:rsidP="00CE7D46">
      <w:pPr>
        <w:ind w:left="-284"/>
        <w:jc w:val="both"/>
        <w:rPr>
          <w:sz w:val="20"/>
          <w:szCs w:val="20"/>
          <w:lang w:val="en-US"/>
        </w:rPr>
        <w:sectPr w:rsidR="00426C39" w:rsidRPr="0080086D" w:rsidSect="00426C39">
          <w:type w:val="continuous"/>
          <w:pgSz w:w="11906" w:h="16838"/>
          <w:pgMar w:top="1417" w:right="1417" w:bottom="1417" w:left="1417" w:header="708" w:footer="708" w:gutter="0"/>
          <w:cols w:num="2" w:space="708"/>
          <w:docGrid w:linePitch="360"/>
        </w:sectPr>
      </w:pPr>
    </w:p>
    <w:p w:rsidR="00426C39" w:rsidRPr="0080086D" w:rsidRDefault="00426C39" w:rsidP="00CE7D46">
      <w:pPr>
        <w:ind w:left="-284"/>
        <w:jc w:val="both"/>
        <w:rPr>
          <w:sz w:val="20"/>
          <w:szCs w:val="20"/>
          <w:lang w:val="en-US"/>
        </w:rPr>
      </w:pPr>
    </w:p>
    <w:p w:rsidR="0036538D" w:rsidRPr="0080086D" w:rsidRDefault="0036538D" w:rsidP="00CE7D46">
      <w:pPr>
        <w:ind w:left="-284"/>
        <w:jc w:val="both"/>
        <w:rPr>
          <w:sz w:val="20"/>
          <w:szCs w:val="20"/>
          <w:lang w:val="en-US"/>
        </w:rPr>
      </w:pPr>
      <w:r w:rsidRPr="0080086D">
        <w:rPr>
          <w:sz w:val="20"/>
          <w:szCs w:val="20"/>
          <w:lang w:val="en-US"/>
        </w:rPr>
        <w:t xml:space="preserve">POSTGRADUATE </w:t>
      </w:r>
      <w:r w:rsidR="005E4189" w:rsidRPr="0080086D">
        <w:rPr>
          <w:sz w:val="20"/>
          <w:szCs w:val="20"/>
          <w:lang w:val="en-US"/>
        </w:rPr>
        <w:t>TRAININGS</w:t>
      </w:r>
    </w:p>
    <w:p w:rsidR="00426C39" w:rsidRPr="0080086D" w:rsidRDefault="00426C39" w:rsidP="00CE7D46">
      <w:pPr>
        <w:spacing w:after="0"/>
        <w:ind w:left="-284"/>
        <w:jc w:val="both"/>
        <w:rPr>
          <w:sz w:val="20"/>
          <w:szCs w:val="20"/>
          <w:lang w:val="en-US"/>
        </w:rPr>
        <w:sectPr w:rsidR="00426C39" w:rsidRPr="0080086D" w:rsidSect="00426C39">
          <w:type w:val="continuous"/>
          <w:pgSz w:w="11906" w:h="16838"/>
          <w:pgMar w:top="1417" w:right="1417" w:bottom="1417" w:left="1417" w:header="708" w:footer="708" w:gutter="0"/>
          <w:cols w:space="708"/>
          <w:docGrid w:linePitch="360"/>
        </w:sectPr>
      </w:pPr>
    </w:p>
    <w:p w:rsidR="0036538D" w:rsidRPr="0080086D" w:rsidRDefault="0036538D" w:rsidP="00CE7D46">
      <w:pPr>
        <w:spacing w:after="0"/>
        <w:ind w:left="-284"/>
        <w:jc w:val="both"/>
        <w:rPr>
          <w:sz w:val="20"/>
          <w:szCs w:val="20"/>
          <w:lang w:val="en-US"/>
        </w:rPr>
      </w:pPr>
      <w:r w:rsidRPr="0080086D">
        <w:rPr>
          <w:sz w:val="20"/>
          <w:szCs w:val="20"/>
          <w:lang w:val="en-US"/>
        </w:rPr>
        <w:t xml:space="preserve">  -  Basic Life Support (BLS) (Neonatal / Pediatric / Adult)</w:t>
      </w:r>
    </w:p>
    <w:p w:rsidR="0036538D" w:rsidRPr="0080086D" w:rsidRDefault="0036538D" w:rsidP="00CE7D46">
      <w:pPr>
        <w:spacing w:after="0"/>
        <w:ind w:left="-284"/>
        <w:jc w:val="both"/>
        <w:rPr>
          <w:sz w:val="20"/>
          <w:szCs w:val="20"/>
          <w:lang w:val="en-US"/>
        </w:rPr>
      </w:pPr>
      <w:r w:rsidRPr="0080086D">
        <w:rPr>
          <w:sz w:val="20"/>
          <w:szCs w:val="20"/>
          <w:lang w:val="en-US"/>
        </w:rPr>
        <w:t xml:space="preserve">  -  Advanced Life Support (ALS) (Neonatal / Pediatric / Adult)</w:t>
      </w:r>
    </w:p>
    <w:p w:rsidR="0036538D" w:rsidRPr="0080086D" w:rsidRDefault="0036538D" w:rsidP="00CE7D46">
      <w:pPr>
        <w:spacing w:after="0"/>
        <w:ind w:left="-284"/>
        <w:jc w:val="both"/>
        <w:rPr>
          <w:sz w:val="20"/>
          <w:szCs w:val="20"/>
          <w:lang w:val="en-US"/>
        </w:rPr>
      </w:pPr>
      <w:r w:rsidRPr="0080086D">
        <w:rPr>
          <w:sz w:val="20"/>
          <w:szCs w:val="20"/>
          <w:lang w:val="en-US"/>
        </w:rPr>
        <w:t xml:space="preserve">  -  Trauma Training Program (Pediatric / Adult)</w:t>
      </w:r>
    </w:p>
    <w:p w:rsidR="0036538D" w:rsidRPr="0080086D" w:rsidRDefault="0036538D" w:rsidP="00CE7D46">
      <w:pPr>
        <w:spacing w:after="0"/>
        <w:ind w:left="-284"/>
        <w:jc w:val="both"/>
        <w:rPr>
          <w:sz w:val="20"/>
          <w:szCs w:val="20"/>
          <w:lang w:val="en-US"/>
        </w:rPr>
      </w:pPr>
      <w:r w:rsidRPr="0080086D">
        <w:rPr>
          <w:sz w:val="20"/>
          <w:szCs w:val="20"/>
          <w:lang w:val="en-US"/>
        </w:rPr>
        <w:t xml:space="preserve">  -  Pre-hospital Care and Triage</w:t>
      </w:r>
    </w:p>
    <w:p w:rsidR="0036538D" w:rsidRPr="0080086D" w:rsidRDefault="0036538D" w:rsidP="00CE7D46">
      <w:pPr>
        <w:spacing w:after="0"/>
        <w:ind w:left="-284"/>
        <w:jc w:val="both"/>
        <w:rPr>
          <w:sz w:val="20"/>
          <w:szCs w:val="20"/>
          <w:lang w:val="en-US"/>
        </w:rPr>
      </w:pPr>
      <w:r w:rsidRPr="0080086D">
        <w:rPr>
          <w:sz w:val="20"/>
          <w:szCs w:val="20"/>
          <w:lang w:val="en-US"/>
        </w:rPr>
        <w:t xml:space="preserve">  -  Ambulance Transport</w:t>
      </w:r>
    </w:p>
    <w:p w:rsidR="0036538D" w:rsidRPr="0080086D" w:rsidRDefault="0036538D" w:rsidP="00CE7D46">
      <w:pPr>
        <w:spacing w:after="0"/>
        <w:ind w:left="-284"/>
        <w:jc w:val="both"/>
        <w:rPr>
          <w:sz w:val="20"/>
          <w:szCs w:val="20"/>
          <w:lang w:val="en-US"/>
        </w:rPr>
      </w:pPr>
      <w:r w:rsidRPr="0080086D">
        <w:rPr>
          <w:sz w:val="20"/>
          <w:szCs w:val="20"/>
          <w:lang w:val="en-US"/>
        </w:rPr>
        <w:t xml:space="preserve">  -  Pediatric and Adult Emergencies</w:t>
      </w:r>
    </w:p>
    <w:p w:rsidR="0036538D" w:rsidRPr="0080086D" w:rsidRDefault="0036538D" w:rsidP="00CE7D46">
      <w:pPr>
        <w:spacing w:after="0"/>
        <w:ind w:left="-284"/>
        <w:jc w:val="both"/>
        <w:rPr>
          <w:sz w:val="20"/>
          <w:szCs w:val="20"/>
          <w:lang w:val="en-US"/>
        </w:rPr>
      </w:pPr>
      <w:r w:rsidRPr="0080086D">
        <w:rPr>
          <w:sz w:val="20"/>
          <w:szCs w:val="20"/>
          <w:lang w:val="en-US"/>
        </w:rPr>
        <w:t xml:space="preserve">  -  Ultrasound (F.A.S.T.)</w:t>
      </w:r>
    </w:p>
    <w:p w:rsidR="0036538D" w:rsidRPr="0080086D" w:rsidRDefault="0036538D" w:rsidP="00CE7D46">
      <w:pPr>
        <w:spacing w:after="0"/>
        <w:ind w:left="-284"/>
        <w:jc w:val="both"/>
        <w:rPr>
          <w:sz w:val="20"/>
          <w:szCs w:val="20"/>
          <w:lang w:val="en-US"/>
        </w:rPr>
      </w:pPr>
      <w:r w:rsidRPr="0080086D">
        <w:rPr>
          <w:sz w:val="20"/>
          <w:szCs w:val="20"/>
          <w:lang w:val="en-US"/>
        </w:rPr>
        <w:t xml:space="preserve">  -  Difficult Airway Management (Pediatric / Adult)</w:t>
      </w:r>
    </w:p>
    <w:p w:rsidR="0036538D" w:rsidRPr="0080086D" w:rsidRDefault="0036538D" w:rsidP="00CE7D46">
      <w:pPr>
        <w:spacing w:after="0"/>
        <w:ind w:left="-284"/>
        <w:jc w:val="both"/>
        <w:rPr>
          <w:sz w:val="20"/>
          <w:szCs w:val="20"/>
          <w:lang w:val="en-US"/>
        </w:rPr>
      </w:pPr>
      <w:r w:rsidRPr="0080086D">
        <w:rPr>
          <w:sz w:val="20"/>
          <w:szCs w:val="20"/>
          <w:lang w:val="en-US"/>
        </w:rPr>
        <w:t xml:space="preserve">  -  Orientation Program for Nurses</w:t>
      </w:r>
    </w:p>
    <w:p w:rsidR="0036538D" w:rsidRPr="0080086D" w:rsidRDefault="0036538D" w:rsidP="00CE7D46">
      <w:pPr>
        <w:spacing w:after="0"/>
        <w:ind w:left="-284"/>
        <w:jc w:val="both"/>
        <w:rPr>
          <w:sz w:val="20"/>
          <w:szCs w:val="20"/>
          <w:lang w:val="en-US"/>
        </w:rPr>
      </w:pPr>
      <w:r w:rsidRPr="0080086D">
        <w:rPr>
          <w:sz w:val="20"/>
          <w:szCs w:val="20"/>
          <w:lang w:val="en-US"/>
        </w:rPr>
        <w:t xml:space="preserve">  -  Nursing Care</w:t>
      </w:r>
    </w:p>
    <w:p w:rsidR="0036538D" w:rsidRPr="0080086D" w:rsidRDefault="0036538D" w:rsidP="00CE7D46">
      <w:pPr>
        <w:spacing w:after="0"/>
        <w:ind w:left="-284"/>
        <w:jc w:val="both"/>
        <w:rPr>
          <w:sz w:val="20"/>
          <w:szCs w:val="20"/>
          <w:lang w:val="en-US"/>
        </w:rPr>
      </w:pPr>
      <w:r w:rsidRPr="0080086D">
        <w:rPr>
          <w:sz w:val="20"/>
          <w:szCs w:val="20"/>
          <w:lang w:val="en-US"/>
        </w:rPr>
        <w:t xml:space="preserve">  -  Patient Evaluation</w:t>
      </w:r>
    </w:p>
    <w:p w:rsidR="0036538D" w:rsidRPr="0080086D" w:rsidRDefault="0036538D" w:rsidP="00CE7D46">
      <w:pPr>
        <w:spacing w:after="0"/>
        <w:ind w:left="-284"/>
        <w:jc w:val="both"/>
        <w:rPr>
          <w:sz w:val="20"/>
          <w:szCs w:val="20"/>
          <w:lang w:val="en-US"/>
        </w:rPr>
      </w:pPr>
      <w:r w:rsidRPr="0080086D">
        <w:rPr>
          <w:sz w:val="20"/>
          <w:szCs w:val="20"/>
          <w:lang w:val="en-US"/>
        </w:rPr>
        <w:t xml:space="preserve">  -  Neonatal Intensive Care Nursing Program</w:t>
      </w:r>
    </w:p>
    <w:p w:rsidR="0036538D" w:rsidRPr="0080086D" w:rsidRDefault="0036538D" w:rsidP="00CE7D46">
      <w:pPr>
        <w:spacing w:after="0"/>
        <w:ind w:left="-284"/>
        <w:jc w:val="both"/>
        <w:rPr>
          <w:sz w:val="20"/>
          <w:szCs w:val="20"/>
          <w:lang w:val="en-US"/>
        </w:rPr>
      </w:pPr>
      <w:r w:rsidRPr="0080086D">
        <w:rPr>
          <w:sz w:val="20"/>
          <w:szCs w:val="20"/>
          <w:lang w:val="en-US"/>
        </w:rPr>
        <w:t xml:space="preserve">  -  Mechanical Ventilation (Neonatal Pediatric / Adult)</w:t>
      </w:r>
    </w:p>
    <w:p w:rsidR="0036538D" w:rsidRPr="0080086D" w:rsidRDefault="0036538D" w:rsidP="00CE7D46">
      <w:pPr>
        <w:spacing w:after="0"/>
        <w:ind w:left="-284"/>
        <w:jc w:val="both"/>
        <w:rPr>
          <w:sz w:val="20"/>
          <w:szCs w:val="20"/>
          <w:lang w:val="en-US"/>
        </w:rPr>
      </w:pPr>
      <w:r w:rsidRPr="0080086D">
        <w:rPr>
          <w:sz w:val="20"/>
          <w:szCs w:val="20"/>
          <w:lang w:val="en-US"/>
        </w:rPr>
        <w:t xml:space="preserve">  -  Crises Resource Management in OR</w:t>
      </w:r>
    </w:p>
    <w:p w:rsidR="0036538D" w:rsidRPr="0080086D" w:rsidRDefault="0036538D" w:rsidP="00CE7D46">
      <w:pPr>
        <w:spacing w:after="0"/>
        <w:ind w:left="-284"/>
        <w:jc w:val="both"/>
        <w:rPr>
          <w:sz w:val="20"/>
          <w:szCs w:val="20"/>
          <w:lang w:val="en-US"/>
        </w:rPr>
      </w:pPr>
      <w:r w:rsidRPr="0080086D">
        <w:rPr>
          <w:sz w:val="20"/>
          <w:szCs w:val="20"/>
          <w:lang w:val="en-US"/>
        </w:rPr>
        <w:t xml:space="preserve">  -  Delivery Complications</w:t>
      </w:r>
    </w:p>
    <w:p w:rsidR="00426C39" w:rsidRPr="0080086D" w:rsidRDefault="00426C39" w:rsidP="00CE7D46">
      <w:pPr>
        <w:ind w:left="-284"/>
        <w:jc w:val="both"/>
        <w:rPr>
          <w:sz w:val="20"/>
          <w:szCs w:val="20"/>
          <w:lang w:val="en-US"/>
        </w:rPr>
        <w:sectPr w:rsidR="00426C39" w:rsidRPr="0080086D" w:rsidSect="00426C39">
          <w:type w:val="continuous"/>
          <w:pgSz w:w="11906" w:h="16838"/>
          <w:pgMar w:top="1417" w:right="1417" w:bottom="1417" w:left="1417" w:header="708" w:footer="708" w:gutter="0"/>
          <w:cols w:num="2" w:space="708"/>
          <w:docGrid w:linePitch="360"/>
        </w:sectPr>
      </w:pPr>
    </w:p>
    <w:p w:rsidR="0036538D" w:rsidRPr="00E21AB4" w:rsidRDefault="009067FF" w:rsidP="00CE7D46">
      <w:pPr>
        <w:ind w:left="-284"/>
        <w:jc w:val="both"/>
        <w:rPr>
          <w:sz w:val="20"/>
          <w:szCs w:val="20"/>
          <w:lang w:val="en-US"/>
        </w:rPr>
      </w:pPr>
      <w:r w:rsidRPr="0080086D">
        <w:rPr>
          <w:sz w:val="20"/>
          <w:szCs w:val="20"/>
          <w:lang w:val="en-US"/>
        </w:rPr>
        <w:t>Mannequin</w:t>
      </w:r>
      <w:r w:rsidR="0036538D" w:rsidRPr="0080086D">
        <w:rPr>
          <w:sz w:val="20"/>
          <w:szCs w:val="20"/>
          <w:lang w:val="en-US"/>
        </w:rPr>
        <w:t xml:space="preserve"> based courses cover below mentioned training programs. T</w:t>
      </w:r>
      <w:r w:rsidR="00D61CB8" w:rsidRPr="0080086D">
        <w:rPr>
          <w:sz w:val="20"/>
          <w:szCs w:val="20"/>
          <w:lang w:val="en-US"/>
        </w:rPr>
        <w:t>he t</w:t>
      </w:r>
      <w:r w:rsidR="0036538D" w:rsidRPr="0080086D">
        <w:rPr>
          <w:sz w:val="20"/>
          <w:szCs w:val="20"/>
          <w:lang w:val="en-US"/>
        </w:rPr>
        <w:t>arget population varies from doctors, nurses, paramedics, technicians. Simulation training programs</w:t>
      </w:r>
      <w:r w:rsidR="00D61CB8" w:rsidRPr="0080086D">
        <w:rPr>
          <w:sz w:val="20"/>
          <w:szCs w:val="20"/>
          <w:lang w:val="en-US"/>
        </w:rPr>
        <w:t>’</w:t>
      </w:r>
      <w:r w:rsidR="0036538D" w:rsidRPr="0080086D">
        <w:rPr>
          <w:sz w:val="20"/>
          <w:szCs w:val="20"/>
          <w:lang w:val="en-US"/>
        </w:rPr>
        <w:t xml:space="preserve"> durations are organized in various sessions. For each </w:t>
      </w:r>
      <w:r w:rsidR="0036538D" w:rsidRPr="00E21AB4">
        <w:rPr>
          <w:sz w:val="20"/>
          <w:szCs w:val="20"/>
          <w:lang w:val="en-US"/>
        </w:rPr>
        <w:t>session 6 to 8 participants are accepted.</w:t>
      </w:r>
    </w:p>
    <w:p w:rsidR="0036538D" w:rsidRPr="00E21AB4" w:rsidRDefault="0036538D" w:rsidP="00CE7D46">
      <w:pPr>
        <w:ind w:left="-284"/>
        <w:jc w:val="both"/>
        <w:rPr>
          <w:sz w:val="20"/>
          <w:szCs w:val="20"/>
          <w:lang w:val="en-US"/>
        </w:rPr>
      </w:pPr>
      <w:r w:rsidRPr="00E21AB4">
        <w:rPr>
          <w:sz w:val="20"/>
          <w:szCs w:val="20"/>
          <w:lang w:val="en-US"/>
        </w:rPr>
        <w:t>II) ADVANCED LAPAROSCOPIC AND ROBOTIC SURGERY TRAINING CENTER</w:t>
      </w:r>
    </w:p>
    <w:p w:rsidR="0036538D" w:rsidRPr="00E21AB4" w:rsidRDefault="0036538D" w:rsidP="00CE7D46">
      <w:pPr>
        <w:ind w:left="-284"/>
        <w:jc w:val="both"/>
        <w:rPr>
          <w:sz w:val="20"/>
          <w:szCs w:val="20"/>
          <w:lang w:val="en-US"/>
        </w:rPr>
      </w:pPr>
      <w:r w:rsidRPr="00E21AB4">
        <w:rPr>
          <w:sz w:val="20"/>
          <w:szCs w:val="20"/>
          <w:lang w:val="en-US"/>
        </w:rPr>
        <w:t>Basic and Advanced Endoscopic Surgery Training Program</w:t>
      </w:r>
    </w:p>
    <w:p w:rsidR="0036538D" w:rsidRPr="00E21AB4" w:rsidRDefault="0036538D" w:rsidP="00CE7D46">
      <w:pPr>
        <w:ind w:left="-284"/>
        <w:jc w:val="both"/>
        <w:rPr>
          <w:sz w:val="20"/>
          <w:szCs w:val="20"/>
          <w:lang w:val="en-US"/>
        </w:rPr>
      </w:pPr>
      <w:r w:rsidRPr="00E21AB4">
        <w:rPr>
          <w:sz w:val="20"/>
          <w:szCs w:val="20"/>
          <w:lang w:val="en-US"/>
        </w:rPr>
        <w:t>The Department of Anatomy’s dissection hall and animal operating room prepared for laparoscopic surgery are found in the Advanced Endoscopic and Robotic Surgery Training Center. The cadaver dissection hall, aside from the enhancing of graduate students</w:t>
      </w:r>
      <w:r w:rsidR="00D61CB8" w:rsidRPr="00E21AB4">
        <w:rPr>
          <w:sz w:val="20"/>
          <w:szCs w:val="20"/>
          <w:lang w:val="en-US"/>
        </w:rPr>
        <w:t>’</w:t>
      </w:r>
      <w:r w:rsidRPr="00E21AB4">
        <w:rPr>
          <w:sz w:val="20"/>
          <w:szCs w:val="20"/>
          <w:lang w:val="en-US"/>
        </w:rPr>
        <w:t xml:space="preserve"> anatomy skills, is fully and adequatel</w:t>
      </w:r>
      <w:r w:rsidR="00D61CB8" w:rsidRPr="00E21AB4">
        <w:rPr>
          <w:sz w:val="20"/>
          <w:szCs w:val="20"/>
          <w:lang w:val="en-US"/>
        </w:rPr>
        <w:t>y equipped to provide assistants and specialist</w:t>
      </w:r>
      <w:r w:rsidRPr="00E21AB4">
        <w:rPr>
          <w:sz w:val="20"/>
          <w:szCs w:val="20"/>
          <w:lang w:val="en-US"/>
        </w:rPr>
        <w:t xml:space="preserve">s with post-graduate training in carrying out procedures on fresh frozen partial cadavers especially in neurosurgery, orthopedics and ear, nose and throat surgery. The animal operating hall is comprised of 9 surgical tables designed specifically for pigs. </w:t>
      </w:r>
      <w:r w:rsidR="00D61CB8" w:rsidRPr="00E21AB4">
        <w:rPr>
          <w:sz w:val="20"/>
          <w:szCs w:val="20"/>
          <w:lang w:val="en-US"/>
        </w:rPr>
        <w:t xml:space="preserve">The </w:t>
      </w:r>
      <w:r w:rsidRPr="00E21AB4">
        <w:rPr>
          <w:sz w:val="20"/>
          <w:szCs w:val="20"/>
          <w:lang w:val="en-US"/>
        </w:rPr>
        <w:t>Basic and Advanced Endoscopic Surgery Training program duration is 2 days. The accepted number of participants is between 16 and 18.</w:t>
      </w:r>
    </w:p>
    <w:p w:rsidR="0036538D" w:rsidRPr="00E21AB4" w:rsidRDefault="0036538D" w:rsidP="00CE7D46">
      <w:pPr>
        <w:ind w:left="-284"/>
        <w:jc w:val="both"/>
        <w:rPr>
          <w:sz w:val="20"/>
          <w:szCs w:val="20"/>
          <w:lang w:val="en-US"/>
        </w:rPr>
      </w:pPr>
      <w:r w:rsidRPr="00E21AB4">
        <w:rPr>
          <w:sz w:val="20"/>
          <w:szCs w:val="20"/>
          <w:lang w:val="en-US"/>
        </w:rPr>
        <w:t>Basic and Advanced Robotic Surgery Training Program</w:t>
      </w:r>
    </w:p>
    <w:p w:rsidR="0036538D" w:rsidRPr="00E21AB4" w:rsidRDefault="0036538D" w:rsidP="00CE7D46">
      <w:pPr>
        <w:ind w:left="-284"/>
        <w:jc w:val="both"/>
        <w:rPr>
          <w:sz w:val="20"/>
          <w:szCs w:val="20"/>
          <w:lang w:val="en-US"/>
        </w:rPr>
      </w:pPr>
      <w:r w:rsidRPr="00E21AB4">
        <w:rPr>
          <w:sz w:val="20"/>
          <w:szCs w:val="20"/>
          <w:lang w:val="en-US"/>
        </w:rPr>
        <w:t>An additional reference room is also available for robotic surgery training. All means of media broadcasting are made</w:t>
      </w:r>
      <w:r w:rsidR="00426C39" w:rsidRPr="00E21AB4">
        <w:rPr>
          <w:sz w:val="20"/>
          <w:szCs w:val="20"/>
          <w:lang w:val="en-US"/>
        </w:rPr>
        <w:t xml:space="preserve"> </w:t>
      </w:r>
      <w:r w:rsidRPr="00E21AB4">
        <w:rPr>
          <w:sz w:val="20"/>
          <w:szCs w:val="20"/>
          <w:lang w:val="en-US"/>
        </w:rPr>
        <w:t>possible - both into and out of</w:t>
      </w:r>
      <w:r w:rsidR="00D61CB8" w:rsidRPr="00E21AB4">
        <w:rPr>
          <w:sz w:val="20"/>
          <w:szCs w:val="20"/>
          <w:lang w:val="en-US"/>
        </w:rPr>
        <w:t xml:space="preserve"> </w:t>
      </w:r>
      <w:r w:rsidRPr="00E21AB4">
        <w:rPr>
          <w:sz w:val="20"/>
          <w:szCs w:val="20"/>
          <w:lang w:val="en-US"/>
        </w:rPr>
        <w:t xml:space="preserve">- these operating rooms. General surgery, orthopedics and traumatology, urology, gynecology and obstetrics, head and neck and cardiovascular surgery specialists can benefit </w:t>
      </w:r>
      <w:r w:rsidRPr="00E21AB4">
        <w:rPr>
          <w:strike/>
          <w:sz w:val="20"/>
          <w:szCs w:val="20"/>
          <w:lang w:val="en-US"/>
        </w:rPr>
        <w:t>of</w:t>
      </w:r>
      <w:r w:rsidRPr="00E21AB4">
        <w:rPr>
          <w:sz w:val="20"/>
          <w:szCs w:val="20"/>
          <w:lang w:val="en-US"/>
        </w:rPr>
        <w:t xml:space="preserve"> </w:t>
      </w:r>
      <w:r w:rsidR="00D61CB8" w:rsidRPr="00E21AB4">
        <w:rPr>
          <w:sz w:val="20"/>
          <w:szCs w:val="20"/>
          <w:lang w:val="en-US"/>
        </w:rPr>
        <w:t xml:space="preserve">from </w:t>
      </w:r>
      <w:r w:rsidRPr="00E21AB4">
        <w:rPr>
          <w:sz w:val="20"/>
          <w:szCs w:val="20"/>
          <w:lang w:val="en-US"/>
        </w:rPr>
        <w:t xml:space="preserve">robotic surgery and advanced laparoscopic surgery training. </w:t>
      </w:r>
      <w:r w:rsidR="00D61CB8" w:rsidRPr="00E21AB4">
        <w:rPr>
          <w:sz w:val="20"/>
          <w:szCs w:val="20"/>
          <w:lang w:val="en-US"/>
        </w:rPr>
        <w:t xml:space="preserve">The </w:t>
      </w:r>
      <w:r w:rsidRPr="00E21AB4">
        <w:rPr>
          <w:sz w:val="20"/>
          <w:szCs w:val="20"/>
          <w:lang w:val="en-US"/>
        </w:rPr>
        <w:t>Basic and Advanced Robotic Surger</w:t>
      </w:r>
      <w:r w:rsidR="00426C39" w:rsidRPr="00E21AB4">
        <w:rPr>
          <w:sz w:val="20"/>
          <w:szCs w:val="20"/>
          <w:lang w:val="en-US"/>
        </w:rPr>
        <w:t xml:space="preserve">y Training program duration is </w:t>
      </w:r>
      <w:r w:rsidRPr="00E21AB4">
        <w:rPr>
          <w:sz w:val="20"/>
          <w:szCs w:val="20"/>
          <w:lang w:val="en-US"/>
        </w:rPr>
        <w:t>2 days. The required number of</w:t>
      </w:r>
      <w:r w:rsidR="00426C39" w:rsidRPr="00E21AB4">
        <w:rPr>
          <w:sz w:val="20"/>
          <w:szCs w:val="20"/>
          <w:lang w:val="en-US"/>
        </w:rPr>
        <w:t xml:space="preserve"> </w:t>
      </w:r>
      <w:r w:rsidRPr="00E21AB4">
        <w:rPr>
          <w:sz w:val="20"/>
          <w:szCs w:val="20"/>
          <w:lang w:val="en-US"/>
        </w:rPr>
        <w:t>participants is 2.</w:t>
      </w:r>
    </w:p>
    <w:p w:rsidR="005E4189" w:rsidRPr="0080086D" w:rsidRDefault="005E4189" w:rsidP="00CE7D46">
      <w:pPr>
        <w:ind w:left="-284"/>
        <w:jc w:val="both"/>
        <w:rPr>
          <w:sz w:val="20"/>
          <w:szCs w:val="20"/>
          <w:lang w:val="en-US"/>
        </w:rPr>
      </w:pPr>
      <w:r w:rsidRPr="00E21AB4">
        <w:rPr>
          <w:sz w:val="20"/>
          <w:szCs w:val="20"/>
          <w:lang w:val="en-US"/>
        </w:rPr>
        <w:t>Postgraduate Training Programs</w:t>
      </w:r>
    </w:p>
    <w:p w:rsidR="005E4189" w:rsidRPr="0080086D" w:rsidRDefault="005E4189" w:rsidP="005E4189">
      <w:pPr>
        <w:pStyle w:val="ListeParagraf"/>
        <w:widowControl w:val="0"/>
        <w:numPr>
          <w:ilvl w:val="0"/>
          <w:numId w:val="34"/>
        </w:numPr>
        <w:spacing w:before="1" w:after="0" w:line="240" w:lineRule="auto"/>
        <w:contextualSpacing w:val="0"/>
        <w:rPr>
          <w:rFonts w:eastAsia="Arial" w:cs="Arial"/>
          <w:sz w:val="20"/>
          <w:szCs w:val="20"/>
          <w:lang w:val="en-US"/>
        </w:rPr>
      </w:pPr>
      <w:r w:rsidRPr="0080086D">
        <w:rPr>
          <w:rFonts w:eastAsia="Arial" w:cs="Arial"/>
          <w:b/>
          <w:bCs/>
          <w:color w:val="070705"/>
          <w:w w:val="105"/>
          <w:sz w:val="20"/>
          <w:szCs w:val="20"/>
          <w:lang w:val="en-US"/>
        </w:rPr>
        <w:t>MEDICINE</w:t>
      </w:r>
    </w:p>
    <w:p w:rsidR="005E4189" w:rsidRPr="0080086D" w:rsidRDefault="005E4189" w:rsidP="005E4189">
      <w:pPr>
        <w:spacing w:before="10"/>
        <w:rPr>
          <w:rFonts w:eastAsia="Arial" w:cs="Arial"/>
          <w:b/>
          <w:bCs/>
          <w:sz w:val="20"/>
          <w:szCs w:val="20"/>
          <w:lang w:val="en-US"/>
        </w:rPr>
      </w:pPr>
    </w:p>
    <w:p w:rsidR="005E4189" w:rsidRPr="0080086D" w:rsidRDefault="005E4189" w:rsidP="005E4189">
      <w:pPr>
        <w:pStyle w:val="ListeParagraf"/>
        <w:widowControl w:val="0"/>
        <w:numPr>
          <w:ilvl w:val="0"/>
          <w:numId w:val="35"/>
        </w:numPr>
        <w:tabs>
          <w:tab w:val="left" w:pos="359"/>
          <w:tab w:val="left" w:pos="1242"/>
        </w:tabs>
        <w:spacing w:after="0" w:line="240" w:lineRule="auto"/>
        <w:ind w:right="4790"/>
        <w:contextualSpacing w:val="0"/>
        <w:rPr>
          <w:rFonts w:eastAsia="Arial" w:cs="Arial"/>
          <w:sz w:val="20"/>
          <w:szCs w:val="20"/>
          <w:lang w:val="en-US"/>
        </w:rPr>
      </w:pPr>
      <w:r w:rsidRPr="0080086D">
        <w:rPr>
          <w:b/>
          <w:color w:val="070705"/>
          <w:sz w:val="20"/>
          <w:szCs w:val="20"/>
          <w:lang w:val="en-US"/>
        </w:rPr>
        <w:t>Emergency</w:t>
      </w:r>
      <w:r w:rsidRPr="0080086D">
        <w:rPr>
          <w:b/>
          <w:color w:val="070705"/>
          <w:spacing w:val="-24"/>
          <w:sz w:val="20"/>
          <w:szCs w:val="20"/>
          <w:lang w:val="en-US"/>
        </w:rPr>
        <w:t xml:space="preserve"> </w:t>
      </w:r>
      <w:r w:rsidRPr="0080086D">
        <w:rPr>
          <w:b/>
          <w:color w:val="070705"/>
          <w:sz w:val="20"/>
          <w:szCs w:val="20"/>
          <w:lang w:val="en-US"/>
        </w:rPr>
        <w:t>Medicine</w:t>
      </w:r>
    </w:p>
    <w:p w:rsidR="005E4189" w:rsidRPr="0080086D" w:rsidRDefault="005E4189" w:rsidP="005E4189">
      <w:pPr>
        <w:widowControl w:val="0"/>
        <w:numPr>
          <w:ilvl w:val="1"/>
          <w:numId w:val="33"/>
        </w:numPr>
        <w:tabs>
          <w:tab w:val="left" w:pos="1952"/>
        </w:tabs>
        <w:spacing w:before="47" w:after="0" w:line="240" w:lineRule="auto"/>
        <w:rPr>
          <w:rFonts w:eastAsia="Arial" w:cs="Arial"/>
          <w:sz w:val="20"/>
          <w:szCs w:val="20"/>
          <w:lang w:val="en-US"/>
        </w:rPr>
      </w:pPr>
      <w:r w:rsidRPr="0080086D">
        <w:rPr>
          <w:color w:val="070705"/>
          <w:w w:val="105"/>
          <w:sz w:val="20"/>
          <w:szCs w:val="20"/>
          <w:lang w:val="en-US"/>
        </w:rPr>
        <w:t>Simulation</w:t>
      </w:r>
      <w:r w:rsidRPr="0080086D">
        <w:rPr>
          <w:color w:val="070705"/>
          <w:spacing w:val="5"/>
          <w:w w:val="105"/>
          <w:sz w:val="20"/>
          <w:szCs w:val="20"/>
          <w:lang w:val="en-US"/>
        </w:rPr>
        <w:t xml:space="preserve"> </w:t>
      </w:r>
      <w:r w:rsidRPr="0080086D">
        <w:rPr>
          <w:color w:val="070705"/>
          <w:w w:val="105"/>
          <w:sz w:val="20"/>
          <w:szCs w:val="20"/>
          <w:lang w:val="en-US"/>
        </w:rPr>
        <w:t>Training</w:t>
      </w:r>
      <w:r w:rsidRPr="0080086D">
        <w:rPr>
          <w:color w:val="070705"/>
          <w:spacing w:val="12"/>
          <w:w w:val="105"/>
          <w:sz w:val="20"/>
          <w:szCs w:val="20"/>
          <w:lang w:val="en-US"/>
        </w:rPr>
        <w:t xml:space="preserve"> </w:t>
      </w:r>
      <w:r w:rsidRPr="0080086D">
        <w:rPr>
          <w:color w:val="070705"/>
          <w:w w:val="105"/>
          <w:sz w:val="20"/>
          <w:szCs w:val="20"/>
          <w:lang w:val="en-US"/>
        </w:rPr>
        <w:t>Modules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life support (adult, pediatric, neonatal)</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Advanced life support (adult, pediatric, neonatal)</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Trauma training program (adult, pediatric, neonatal)</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Periarrest Arrhythmias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Anaphylaxis,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Poisonings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Drowning</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Cardiac Emergencies</w:t>
      </w:r>
    </w:p>
    <w:p w:rsidR="005E4189" w:rsidRPr="0080086D" w:rsidRDefault="005E4189" w:rsidP="005E4189">
      <w:pPr>
        <w:pStyle w:val="ListeParagraf"/>
        <w:widowControl w:val="0"/>
        <w:numPr>
          <w:ilvl w:val="0"/>
          <w:numId w:val="38"/>
        </w:numPr>
        <w:spacing w:after="0" w:line="240" w:lineRule="auto"/>
        <w:ind w:right="3593"/>
        <w:contextualSpacing w:val="0"/>
        <w:rPr>
          <w:color w:val="070705"/>
          <w:spacing w:val="-2"/>
          <w:sz w:val="20"/>
          <w:szCs w:val="20"/>
          <w:lang w:val="en-US"/>
        </w:rPr>
      </w:pPr>
      <w:r w:rsidRPr="0080086D">
        <w:rPr>
          <w:color w:val="070705"/>
          <w:spacing w:val="-2"/>
          <w:sz w:val="20"/>
          <w:szCs w:val="20"/>
          <w:lang w:val="en-US"/>
        </w:rPr>
        <w:t>Ml</w:t>
      </w:r>
    </w:p>
    <w:p w:rsidR="005E4189" w:rsidRPr="0080086D" w:rsidRDefault="005E4189" w:rsidP="005E4189">
      <w:pPr>
        <w:pStyle w:val="ListeParagraf"/>
        <w:widowControl w:val="0"/>
        <w:numPr>
          <w:ilvl w:val="0"/>
          <w:numId w:val="38"/>
        </w:numPr>
        <w:spacing w:after="0" w:line="240" w:lineRule="auto"/>
        <w:ind w:right="3593"/>
        <w:contextualSpacing w:val="0"/>
        <w:rPr>
          <w:color w:val="070705"/>
          <w:spacing w:val="-2"/>
          <w:sz w:val="20"/>
          <w:szCs w:val="20"/>
          <w:lang w:val="en-US"/>
        </w:rPr>
      </w:pPr>
      <w:r w:rsidRPr="0080086D">
        <w:rPr>
          <w:color w:val="070705"/>
          <w:spacing w:val="-2"/>
          <w:sz w:val="20"/>
          <w:szCs w:val="20"/>
          <w:lang w:val="en-US"/>
        </w:rPr>
        <w:t>Arrhythmia</w:t>
      </w:r>
    </w:p>
    <w:p w:rsidR="005E4189" w:rsidRPr="0080086D" w:rsidRDefault="005E4189" w:rsidP="005E4189">
      <w:pPr>
        <w:pStyle w:val="ListeParagraf"/>
        <w:widowControl w:val="0"/>
        <w:numPr>
          <w:ilvl w:val="0"/>
          <w:numId w:val="38"/>
        </w:numPr>
        <w:spacing w:after="0" w:line="240" w:lineRule="auto"/>
        <w:ind w:right="3593"/>
        <w:contextualSpacing w:val="0"/>
        <w:rPr>
          <w:color w:val="070705"/>
          <w:spacing w:val="-2"/>
          <w:sz w:val="20"/>
          <w:szCs w:val="20"/>
          <w:lang w:val="en-US"/>
        </w:rPr>
      </w:pPr>
      <w:r w:rsidRPr="0080086D">
        <w:rPr>
          <w:color w:val="070705"/>
          <w:spacing w:val="-2"/>
          <w:sz w:val="20"/>
          <w:szCs w:val="20"/>
          <w:lang w:val="en-US"/>
        </w:rPr>
        <w:t>Shock</w:t>
      </w:r>
    </w:p>
    <w:p w:rsidR="005E4189" w:rsidRPr="0080086D" w:rsidRDefault="005E4189" w:rsidP="005E4189">
      <w:pPr>
        <w:pStyle w:val="ListeParagraf"/>
        <w:widowControl w:val="0"/>
        <w:numPr>
          <w:ilvl w:val="0"/>
          <w:numId w:val="37"/>
        </w:numPr>
        <w:tabs>
          <w:tab w:val="left" w:pos="4127"/>
        </w:tabs>
        <w:spacing w:after="0" w:line="240" w:lineRule="auto"/>
        <w:contextualSpacing w:val="0"/>
        <w:rPr>
          <w:rFonts w:eastAsia="Arial" w:cs="Arial"/>
          <w:sz w:val="20"/>
          <w:szCs w:val="20"/>
          <w:lang w:val="en-US"/>
        </w:rPr>
      </w:pPr>
      <w:r w:rsidRPr="0080086D">
        <w:rPr>
          <w:color w:val="070705"/>
          <w:w w:val="105"/>
          <w:sz w:val="20"/>
          <w:szCs w:val="20"/>
          <w:lang w:val="en-US"/>
        </w:rPr>
        <w:t>Hypovolemic</w:t>
      </w:r>
    </w:p>
    <w:p w:rsidR="005E4189" w:rsidRPr="0080086D" w:rsidRDefault="005E4189" w:rsidP="005E4189">
      <w:pPr>
        <w:pStyle w:val="ListeParagraf"/>
        <w:widowControl w:val="0"/>
        <w:numPr>
          <w:ilvl w:val="0"/>
          <w:numId w:val="37"/>
        </w:numPr>
        <w:tabs>
          <w:tab w:val="left" w:pos="4127"/>
        </w:tabs>
        <w:spacing w:before="88" w:after="0" w:line="240" w:lineRule="auto"/>
        <w:contextualSpacing w:val="0"/>
        <w:rPr>
          <w:rFonts w:eastAsia="Arial" w:cs="Arial"/>
          <w:sz w:val="20"/>
          <w:szCs w:val="20"/>
          <w:lang w:val="en-US"/>
        </w:rPr>
      </w:pPr>
      <w:r w:rsidRPr="0080086D">
        <w:rPr>
          <w:color w:val="070705"/>
          <w:sz w:val="20"/>
          <w:szCs w:val="20"/>
          <w:lang w:val="en-US"/>
        </w:rPr>
        <w:t>Cardiogenic</w:t>
      </w:r>
    </w:p>
    <w:p w:rsidR="005E4189" w:rsidRPr="0080086D" w:rsidRDefault="005E4189" w:rsidP="005E4189">
      <w:pPr>
        <w:pStyle w:val="ListeParagraf"/>
        <w:widowControl w:val="0"/>
        <w:numPr>
          <w:ilvl w:val="0"/>
          <w:numId w:val="37"/>
        </w:numPr>
        <w:tabs>
          <w:tab w:val="left" w:pos="4127"/>
        </w:tabs>
        <w:spacing w:before="88" w:after="0" w:line="240" w:lineRule="auto"/>
        <w:contextualSpacing w:val="0"/>
        <w:rPr>
          <w:rFonts w:eastAsia="Arial" w:cs="Arial"/>
          <w:sz w:val="20"/>
          <w:szCs w:val="20"/>
          <w:lang w:val="en-US"/>
        </w:rPr>
      </w:pPr>
      <w:r w:rsidRPr="0080086D">
        <w:rPr>
          <w:color w:val="070705"/>
          <w:w w:val="110"/>
          <w:sz w:val="20"/>
          <w:szCs w:val="20"/>
          <w:lang w:val="en-US"/>
        </w:rPr>
        <w:t>Distributive</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Pulmonary emergencies</w:t>
      </w:r>
    </w:p>
    <w:p w:rsidR="005E4189" w:rsidRPr="0080086D" w:rsidRDefault="005E4189" w:rsidP="005E4189">
      <w:pPr>
        <w:pStyle w:val="ListeParagraf"/>
        <w:widowControl w:val="0"/>
        <w:numPr>
          <w:ilvl w:val="0"/>
          <w:numId w:val="38"/>
        </w:numPr>
        <w:spacing w:after="0" w:line="240" w:lineRule="auto"/>
        <w:ind w:right="1429"/>
        <w:contextualSpacing w:val="0"/>
        <w:rPr>
          <w:color w:val="070705"/>
          <w:spacing w:val="-2"/>
          <w:sz w:val="20"/>
          <w:szCs w:val="20"/>
          <w:lang w:val="en-US"/>
        </w:rPr>
      </w:pPr>
      <w:r w:rsidRPr="0080086D">
        <w:rPr>
          <w:color w:val="070705"/>
          <w:spacing w:val="-2"/>
          <w:sz w:val="20"/>
          <w:szCs w:val="20"/>
          <w:lang w:val="en-US"/>
        </w:rPr>
        <w:t>Upper and lower airway obstructions</w:t>
      </w:r>
    </w:p>
    <w:p w:rsidR="005E4189" w:rsidRPr="0080086D" w:rsidRDefault="005E4189" w:rsidP="005E4189">
      <w:pPr>
        <w:pStyle w:val="ListeParagraf"/>
        <w:widowControl w:val="0"/>
        <w:numPr>
          <w:ilvl w:val="0"/>
          <w:numId w:val="38"/>
        </w:numPr>
        <w:spacing w:after="0" w:line="240" w:lineRule="auto"/>
        <w:ind w:right="1429"/>
        <w:contextualSpacing w:val="0"/>
        <w:rPr>
          <w:color w:val="070705"/>
          <w:spacing w:val="-2"/>
          <w:sz w:val="20"/>
          <w:szCs w:val="20"/>
          <w:lang w:val="en-US"/>
        </w:rPr>
      </w:pPr>
      <w:r w:rsidRPr="0080086D">
        <w:rPr>
          <w:color w:val="070705"/>
          <w:spacing w:val="-2"/>
          <w:sz w:val="20"/>
          <w:szCs w:val="20"/>
          <w:lang w:val="en-US"/>
        </w:rPr>
        <w:t>Asthma,</w:t>
      </w:r>
    </w:p>
    <w:p w:rsidR="005E4189" w:rsidRPr="0080086D" w:rsidRDefault="005E4189" w:rsidP="005E4189">
      <w:pPr>
        <w:pStyle w:val="ListeParagraf"/>
        <w:widowControl w:val="0"/>
        <w:numPr>
          <w:ilvl w:val="0"/>
          <w:numId w:val="38"/>
        </w:numPr>
        <w:spacing w:after="0" w:line="240" w:lineRule="auto"/>
        <w:ind w:right="1429"/>
        <w:contextualSpacing w:val="0"/>
        <w:rPr>
          <w:color w:val="070705"/>
          <w:spacing w:val="-2"/>
          <w:sz w:val="20"/>
          <w:szCs w:val="20"/>
          <w:lang w:val="en-US"/>
        </w:rPr>
      </w:pPr>
      <w:r w:rsidRPr="0080086D">
        <w:rPr>
          <w:color w:val="070705"/>
          <w:spacing w:val="-2"/>
          <w:sz w:val="20"/>
          <w:szCs w:val="20"/>
          <w:lang w:val="en-US"/>
        </w:rPr>
        <w:t>COPD</w:t>
      </w:r>
    </w:p>
    <w:p w:rsidR="005E4189" w:rsidRPr="0080086D" w:rsidRDefault="005E4189" w:rsidP="005E4189">
      <w:pPr>
        <w:pStyle w:val="ListeParagraf"/>
        <w:widowControl w:val="0"/>
        <w:numPr>
          <w:ilvl w:val="0"/>
          <w:numId w:val="38"/>
        </w:numPr>
        <w:spacing w:after="0" w:line="240" w:lineRule="auto"/>
        <w:ind w:right="1429"/>
        <w:contextualSpacing w:val="0"/>
        <w:rPr>
          <w:color w:val="070705"/>
          <w:spacing w:val="-2"/>
          <w:sz w:val="20"/>
          <w:szCs w:val="20"/>
          <w:lang w:val="en-US"/>
        </w:rPr>
      </w:pPr>
      <w:r w:rsidRPr="0080086D">
        <w:rPr>
          <w:color w:val="070705"/>
          <w:spacing w:val="-2"/>
          <w:sz w:val="20"/>
          <w:szCs w:val="20"/>
          <w:lang w:val="en-US"/>
        </w:rPr>
        <w:t>Acute pulmonary edema</w:t>
      </w:r>
    </w:p>
    <w:p w:rsidR="005E4189" w:rsidRPr="0080086D" w:rsidRDefault="005E4189" w:rsidP="005E4189">
      <w:pPr>
        <w:pStyle w:val="ListeParagraf"/>
        <w:widowControl w:val="0"/>
        <w:numPr>
          <w:ilvl w:val="0"/>
          <w:numId w:val="38"/>
        </w:numPr>
        <w:spacing w:after="0" w:line="240" w:lineRule="auto"/>
        <w:ind w:right="1429"/>
        <w:contextualSpacing w:val="0"/>
        <w:rPr>
          <w:color w:val="070705"/>
          <w:spacing w:val="-2"/>
          <w:sz w:val="20"/>
          <w:szCs w:val="20"/>
          <w:lang w:val="en-US"/>
        </w:rPr>
      </w:pPr>
      <w:r w:rsidRPr="0080086D">
        <w:rPr>
          <w:color w:val="070705"/>
          <w:spacing w:val="-2"/>
          <w:sz w:val="20"/>
          <w:szCs w:val="20"/>
          <w:lang w:val="en-US"/>
        </w:rPr>
        <w:t>Acute respiratory failure</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Difficult airway management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Ultrasound (FAST)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Crisis resource management</w:t>
      </w:r>
    </w:p>
    <w:p w:rsidR="005E4189" w:rsidRPr="0080086D" w:rsidRDefault="005E4189" w:rsidP="005E4189">
      <w:pPr>
        <w:rPr>
          <w:rFonts w:eastAsia="Arial" w:cs="Arial"/>
          <w:sz w:val="20"/>
          <w:szCs w:val="20"/>
          <w:lang w:val="en-US"/>
        </w:rPr>
      </w:pPr>
    </w:p>
    <w:p w:rsidR="005E4189" w:rsidRPr="0080086D" w:rsidRDefault="005E4189" w:rsidP="005E4189">
      <w:pPr>
        <w:pStyle w:val="ListeParagraf"/>
        <w:widowControl w:val="0"/>
        <w:numPr>
          <w:ilvl w:val="0"/>
          <w:numId w:val="35"/>
        </w:numPr>
        <w:tabs>
          <w:tab w:val="left" w:pos="359"/>
          <w:tab w:val="left" w:pos="1242"/>
        </w:tabs>
        <w:spacing w:after="0" w:line="240" w:lineRule="auto"/>
        <w:ind w:right="4790"/>
        <w:contextualSpacing w:val="0"/>
        <w:rPr>
          <w:b/>
          <w:color w:val="070705"/>
          <w:sz w:val="20"/>
          <w:szCs w:val="20"/>
          <w:lang w:val="en-US"/>
        </w:rPr>
      </w:pPr>
      <w:r w:rsidRPr="0080086D">
        <w:rPr>
          <w:b/>
          <w:color w:val="070705"/>
          <w:sz w:val="20"/>
          <w:szCs w:val="20"/>
          <w:lang w:val="en-US"/>
        </w:rPr>
        <w:t>Family Medicine</w:t>
      </w:r>
    </w:p>
    <w:p w:rsidR="005E4189" w:rsidRPr="0080086D" w:rsidRDefault="005E4189" w:rsidP="005E4189">
      <w:pPr>
        <w:widowControl w:val="0"/>
        <w:numPr>
          <w:ilvl w:val="1"/>
          <w:numId w:val="33"/>
        </w:numPr>
        <w:tabs>
          <w:tab w:val="left" w:pos="1952"/>
        </w:tabs>
        <w:spacing w:before="47" w:after="0" w:line="240" w:lineRule="auto"/>
        <w:rPr>
          <w:color w:val="070705"/>
          <w:w w:val="105"/>
          <w:sz w:val="20"/>
          <w:szCs w:val="20"/>
          <w:lang w:val="en-US"/>
        </w:rPr>
      </w:pPr>
      <w:r w:rsidRPr="0080086D">
        <w:rPr>
          <w:color w:val="070705"/>
          <w:w w:val="105"/>
          <w:sz w:val="20"/>
          <w:szCs w:val="20"/>
          <w:lang w:val="en-US"/>
        </w:rPr>
        <w:t>Simulation Training Models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life support (adult, pediatric, neonatal)</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Advanced life support (adult, pediatric, neonatal)</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Periarrest Arrhythmias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Anaphylaxis,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Poisonings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Cardiac Emergencies</w:t>
      </w:r>
    </w:p>
    <w:p w:rsidR="005E4189" w:rsidRPr="0080086D" w:rsidRDefault="005E4189" w:rsidP="005E4189">
      <w:pPr>
        <w:pStyle w:val="ListeParagraf"/>
        <w:widowControl w:val="0"/>
        <w:numPr>
          <w:ilvl w:val="0"/>
          <w:numId w:val="38"/>
        </w:numPr>
        <w:spacing w:after="0" w:line="240" w:lineRule="auto"/>
        <w:ind w:right="1429"/>
        <w:contextualSpacing w:val="0"/>
        <w:rPr>
          <w:color w:val="070705"/>
          <w:spacing w:val="-2"/>
          <w:sz w:val="20"/>
          <w:szCs w:val="20"/>
          <w:lang w:val="en-US"/>
        </w:rPr>
      </w:pPr>
      <w:r w:rsidRPr="0080086D">
        <w:rPr>
          <w:color w:val="070705"/>
          <w:spacing w:val="-2"/>
          <w:sz w:val="20"/>
          <w:szCs w:val="20"/>
          <w:lang w:val="en-US"/>
        </w:rPr>
        <w:t>Ml</w:t>
      </w:r>
    </w:p>
    <w:p w:rsidR="005E4189" w:rsidRPr="0080086D" w:rsidRDefault="005E4189" w:rsidP="005E4189">
      <w:pPr>
        <w:pStyle w:val="ListeParagraf"/>
        <w:widowControl w:val="0"/>
        <w:numPr>
          <w:ilvl w:val="0"/>
          <w:numId w:val="38"/>
        </w:numPr>
        <w:spacing w:after="0" w:line="240" w:lineRule="auto"/>
        <w:ind w:right="1429"/>
        <w:contextualSpacing w:val="0"/>
        <w:rPr>
          <w:color w:val="070705"/>
          <w:spacing w:val="-2"/>
          <w:sz w:val="20"/>
          <w:szCs w:val="20"/>
          <w:lang w:val="en-US"/>
        </w:rPr>
      </w:pPr>
      <w:r w:rsidRPr="0080086D">
        <w:rPr>
          <w:color w:val="070705"/>
          <w:spacing w:val="-2"/>
          <w:sz w:val="20"/>
          <w:szCs w:val="20"/>
          <w:lang w:val="en-US"/>
        </w:rPr>
        <w:t>Arrhythmia</w:t>
      </w:r>
    </w:p>
    <w:p w:rsidR="005E4189" w:rsidRPr="0080086D" w:rsidRDefault="005E4189" w:rsidP="005E4189">
      <w:pPr>
        <w:pStyle w:val="ListeParagraf"/>
        <w:widowControl w:val="0"/>
        <w:numPr>
          <w:ilvl w:val="0"/>
          <w:numId w:val="38"/>
        </w:numPr>
        <w:spacing w:after="0" w:line="240" w:lineRule="auto"/>
        <w:ind w:right="1429"/>
        <w:contextualSpacing w:val="0"/>
        <w:rPr>
          <w:color w:val="070705"/>
          <w:spacing w:val="-2"/>
          <w:sz w:val="20"/>
          <w:szCs w:val="20"/>
          <w:lang w:val="en-US"/>
        </w:rPr>
      </w:pPr>
      <w:r w:rsidRPr="0080086D">
        <w:rPr>
          <w:color w:val="070705"/>
          <w:spacing w:val="-2"/>
          <w:sz w:val="20"/>
          <w:szCs w:val="20"/>
          <w:lang w:val="en-US"/>
        </w:rPr>
        <w:t>Shock</w:t>
      </w:r>
    </w:p>
    <w:p w:rsidR="005E4189" w:rsidRPr="0080086D" w:rsidRDefault="005E4189" w:rsidP="005E4189">
      <w:pPr>
        <w:pStyle w:val="ListeParagraf"/>
        <w:widowControl w:val="0"/>
        <w:numPr>
          <w:ilvl w:val="0"/>
          <w:numId w:val="37"/>
        </w:numPr>
        <w:tabs>
          <w:tab w:val="left" w:pos="4127"/>
        </w:tabs>
        <w:spacing w:before="88" w:after="0" w:line="240" w:lineRule="auto"/>
        <w:contextualSpacing w:val="0"/>
        <w:rPr>
          <w:color w:val="070705"/>
          <w:w w:val="110"/>
          <w:sz w:val="20"/>
          <w:szCs w:val="20"/>
          <w:lang w:val="en-US"/>
        </w:rPr>
      </w:pPr>
      <w:r w:rsidRPr="0080086D">
        <w:rPr>
          <w:color w:val="070705"/>
          <w:w w:val="110"/>
          <w:sz w:val="20"/>
          <w:szCs w:val="20"/>
          <w:lang w:val="en-US"/>
        </w:rPr>
        <w:t>Hypovolemic</w:t>
      </w:r>
    </w:p>
    <w:p w:rsidR="005E4189" w:rsidRPr="0080086D" w:rsidRDefault="005E4189" w:rsidP="005E4189">
      <w:pPr>
        <w:pStyle w:val="ListeParagraf"/>
        <w:widowControl w:val="0"/>
        <w:numPr>
          <w:ilvl w:val="0"/>
          <w:numId w:val="37"/>
        </w:numPr>
        <w:tabs>
          <w:tab w:val="left" w:pos="4127"/>
        </w:tabs>
        <w:spacing w:before="88" w:after="0" w:line="240" w:lineRule="auto"/>
        <w:contextualSpacing w:val="0"/>
        <w:rPr>
          <w:color w:val="070705"/>
          <w:w w:val="110"/>
          <w:sz w:val="20"/>
          <w:szCs w:val="20"/>
          <w:lang w:val="en-US"/>
        </w:rPr>
      </w:pPr>
      <w:bookmarkStart w:id="0" w:name="postgraduate_courses-page-002"/>
      <w:bookmarkEnd w:id="0"/>
      <w:r w:rsidRPr="0080086D">
        <w:rPr>
          <w:color w:val="070705"/>
          <w:w w:val="110"/>
          <w:sz w:val="20"/>
          <w:szCs w:val="20"/>
          <w:lang w:val="en-US"/>
        </w:rPr>
        <w:t>Cardiogenic</w:t>
      </w:r>
    </w:p>
    <w:p w:rsidR="005E4189" w:rsidRPr="0080086D" w:rsidRDefault="005E4189" w:rsidP="005E4189">
      <w:pPr>
        <w:pStyle w:val="ListeParagraf"/>
        <w:widowControl w:val="0"/>
        <w:numPr>
          <w:ilvl w:val="0"/>
          <w:numId w:val="37"/>
        </w:numPr>
        <w:tabs>
          <w:tab w:val="left" w:pos="4127"/>
        </w:tabs>
        <w:spacing w:before="88" w:after="0" w:line="240" w:lineRule="auto"/>
        <w:contextualSpacing w:val="0"/>
        <w:rPr>
          <w:color w:val="070705"/>
          <w:w w:val="110"/>
          <w:sz w:val="20"/>
          <w:szCs w:val="20"/>
          <w:lang w:val="en-US"/>
        </w:rPr>
      </w:pPr>
      <w:r w:rsidRPr="0080086D">
        <w:rPr>
          <w:color w:val="070705"/>
          <w:w w:val="110"/>
          <w:sz w:val="20"/>
          <w:szCs w:val="20"/>
          <w:lang w:val="en-US"/>
        </w:rPr>
        <w:t>Distributive</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Pulmonary emergencies</w:t>
      </w:r>
    </w:p>
    <w:p w:rsidR="005E4189" w:rsidRPr="0080086D" w:rsidRDefault="005E4189" w:rsidP="005E4189">
      <w:pPr>
        <w:pStyle w:val="ListeParagraf"/>
        <w:widowControl w:val="0"/>
        <w:numPr>
          <w:ilvl w:val="0"/>
          <w:numId w:val="38"/>
        </w:numPr>
        <w:spacing w:after="0" w:line="240" w:lineRule="auto"/>
        <w:ind w:right="1429"/>
        <w:contextualSpacing w:val="0"/>
        <w:rPr>
          <w:color w:val="070705"/>
          <w:spacing w:val="-2"/>
          <w:sz w:val="20"/>
          <w:szCs w:val="20"/>
          <w:lang w:val="en-US"/>
        </w:rPr>
      </w:pPr>
      <w:r w:rsidRPr="0080086D">
        <w:rPr>
          <w:color w:val="070705"/>
          <w:spacing w:val="-2"/>
          <w:sz w:val="20"/>
          <w:szCs w:val="20"/>
          <w:lang w:val="en-US"/>
        </w:rPr>
        <w:t>Upper and lower airway obstructions</w:t>
      </w:r>
    </w:p>
    <w:p w:rsidR="005E4189" w:rsidRPr="0080086D" w:rsidRDefault="005E4189" w:rsidP="005E4189">
      <w:pPr>
        <w:pStyle w:val="ListeParagraf"/>
        <w:widowControl w:val="0"/>
        <w:numPr>
          <w:ilvl w:val="0"/>
          <w:numId w:val="38"/>
        </w:numPr>
        <w:spacing w:after="0" w:line="240" w:lineRule="auto"/>
        <w:ind w:right="1429"/>
        <w:contextualSpacing w:val="0"/>
        <w:rPr>
          <w:color w:val="070705"/>
          <w:spacing w:val="-2"/>
          <w:sz w:val="20"/>
          <w:szCs w:val="20"/>
          <w:lang w:val="en-US"/>
        </w:rPr>
      </w:pPr>
      <w:r w:rsidRPr="0080086D">
        <w:rPr>
          <w:color w:val="070705"/>
          <w:spacing w:val="-2"/>
          <w:sz w:val="20"/>
          <w:szCs w:val="20"/>
          <w:lang w:val="en-US"/>
        </w:rPr>
        <w:t>Acute respiratory failure</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Airway management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Ultrasound (FAST)</w:t>
      </w:r>
    </w:p>
    <w:p w:rsidR="005E4189" w:rsidRPr="0080086D" w:rsidRDefault="005E4189" w:rsidP="005E4189">
      <w:pPr>
        <w:pStyle w:val="ListeParagraf"/>
        <w:widowControl w:val="0"/>
        <w:numPr>
          <w:ilvl w:val="0"/>
          <w:numId w:val="36"/>
        </w:numPr>
        <w:spacing w:before="93" w:after="0" w:line="240" w:lineRule="auto"/>
        <w:contextualSpacing w:val="0"/>
        <w:rPr>
          <w:rFonts w:eastAsia="Arial" w:cs="Arial"/>
          <w:sz w:val="20"/>
          <w:szCs w:val="20"/>
          <w:lang w:val="en-US"/>
        </w:rPr>
      </w:pPr>
      <w:r w:rsidRPr="0080086D">
        <w:rPr>
          <w:color w:val="070705"/>
          <w:w w:val="110"/>
          <w:sz w:val="20"/>
          <w:szCs w:val="20"/>
          <w:lang w:val="en-US"/>
        </w:rPr>
        <w:t>Crisis resource management</w:t>
      </w:r>
    </w:p>
    <w:p w:rsidR="005E4189" w:rsidRPr="0080086D" w:rsidRDefault="005E4189" w:rsidP="005E4189">
      <w:pPr>
        <w:pStyle w:val="ListeParagraf"/>
        <w:widowControl w:val="0"/>
        <w:numPr>
          <w:ilvl w:val="0"/>
          <w:numId w:val="35"/>
        </w:numPr>
        <w:tabs>
          <w:tab w:val="left" w:pos="359"/>
          <w:tab w:val="left" w:pos="1242"/>
        </w:tabs>
        <w:spacing w:after="0" w:line="240" w:lineRule="auto"/>
        <w:ind w:right="3130"/>
        <w:contextualSpacing w:val="0"/>
        <w:rPr>
          <w:b/>
          <w:color w:val="070705"/>
          <w:sz w:val="20"/>
          <w:szCs w:val="20"/>
          <w:lang w:val="en-US"/>
        </w:rPr>
      </w:pPr>
      <w:r w:rsidRPr="0080086D">
        <w:rPr>
          <w:b/>
          <w:color w:val="070705"/>
          <w:sz w:val="20"/>
          <w:szCs w:val="20"/>
          <w:lang w:val="en-US"/>
        </w:rPr>
        <w:t>Anesthesiology and Reanimation</w:t>
      </w:r>
    </w:p>
    <w:p w:rsidR="005E4189" w:rsidRPr="0080086D" w:rsidRDefault="005E4189" w:rsidP="005E4189">
      <w:pPr>
        <w:widowControl w:val="0"/>
        <w:numPr>
          <w:ilvl w:val="1"/>
          <w:numId w:val="33"/>
        </w:numPr>
        <w:tabs>
          <w:tab w:val="left" w:pos="1952"/>
        </w:tabs>
        <w:spacing w:before="47" w:after="0" w:line="240" w:lineRule="auto"/>
        <w:rPr>
          <w:color w:val="070705"/>
          <w:w w:val="105"/>
          <w:sz w:val="20"/>
          <w:szCs w:val="20"/>
          <w:lang w:val="en-US"/>
        </w:rPr>
      </w:pPr>
      <w:r w:rsidRPr="0080086D">
        <w:rPr>
          <w:color w:val="070705"/>
          <w:w w:val="105"/>
          <w:sz w:val="20"/>
          <w:szCs w:val="20"/>
          <w:lang w:val="en-US"/>
        </w:rPr>
        <w:t>Simulation Training Modules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life support (adult, pediatric, neonatal)</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Advanced life support (adult, pediatric, neonatal)</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Trauma training program (adult, pediatric, neonatal)</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Poisonings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TIE,TEE</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Periarrest arrhythmias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lntraoperative arrhythmias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lntraoperative crisis management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Postoperative crisis management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Mechanical ventilation (adult, pediatric)</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Difficult airway management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Peripheral nerve blocks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Central nerve blocks</w:t>
      </w:r>
    </w:p>
    <w:p w:rsidR="005E4189" w:rsidRPr="0080086D" w:rsidRDefault="005E4189" w:rsidP="005E4189">
      <w:pPr>
        <w:pStyle w:val="ListeParagraf"/>
        <w:widowControl w:val="0"/>
        <w:numPr>
          <w:ilvl w:val="0"/>
          <w:numId w:val="35"/>
        </w:numPr>
        <w:tabs>
          <w:tab w:val="left" w:pos="359"/>
          <w:tab w:val="left" w:pos="1242"/>
        </w:tabs>
        <w:spacing w:after="0" w:line="240" w:lineRule="auto"/>
        <w:ind w:right="4790"/>
        <w:contextualSpacing w:val="0"/>
        <w:rPr>
          <w:b/>
          <w:color w:val="070705"/>
          <w:sz w:val="20"/>
          <w:szCs w:val="20"/>
          <w:lang w:val="en-US"/>
        </w:rPr>
      </w:pPr>
      <w:r w:rsidRPr="0080086D">
        <w:rPr>
          <w:b/>
          <w:color w:val="070705"/>
          <w:sz w:val="20"/>
          <w:szCs w:val="20"/>
          <w:lang w:val="en-US"/>
        </w:rPr>
        <w:t>Internal Medicine</w:t>
      </w:r>
    </w:p>
    <w:p w:rsidR="005E4189" w:rsidRPr="0080086D" w:rsidRDefault="005E4189" w:rsidP="005E4189">
      <w:pPr>
        <w:widowControl w:val="0"/>
        <w:numPr>
          <w:ilvl w:val="1"/>
          <w:numId w:val="33"/>
        </w:numPr>
        <w:tabs>
          <w:tab w:val="left" w:pos="1952"/>
        </w:tabs>
        <w:spacing w:before="47" w:after="0" w:line="240" w:lineRule="auto"/>
        <w:rPr>
          <w:color w:val="070705"/>
          <w:w w:val="105"/>
          <w:sz w:val="20"/>
          <w:szCs w:val="20"/>
          <w:lang w:val="en-US"/>
        </w:rPr>
      </w:pPr>
      <w:r w:rsidRPr="0080086D">
        <w:rPr>
          <w:color w:val="070705"/>
          <w:w w:val="105"/>
          <w:sz w:val="20"/>
          <w:szCs w:val="20"/>
          <w:lang w:val="en-US"/>
        </w:rPr>
        <w:t>Simulation Training Modules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life support (Adult)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Advanced Life Support (Adult)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Cardiac emergencies</w:t>
      </w:r>
    </w:p>
    <w:p w:rsidR="005E4189" w:rsidRPr="0080086D" w:rsidRDefault="005E4189" w:rsidP="005E4189">
      <w:pPr>
        <w:pStyle w:val="ListeParagraf"/>
        <w:widowControl w:val="0"/>
        <w:numPr>
          <w:ilvl w:val="0"/>
          <w:numId w:val="38"/>
        </w:numPr>
        <w:spacing w:after="0" w:line="240" w:lineRule="auto"/>
        <w:ind w:right="1429"/>
        <w:contextualSpacing w:val="0"/>
        <w:rPr>
          <w:color w:val="070705"/>
          <w:spacing w:val="-2"/>
          <w:sz w:val="20"/>
          <w:szCs w:val="20"/>
          <w:lang w:val="en-US"/>
        </w:rPr>
      </w:pPr>
      <w:r w:rsidRPr="0080086D">
        <w:rPr>
          <w:color w:val="070705"/>
          <w:spacing w:val="-2"/>
          <w:sz w:val="20"/>
          <w:szCs w:val="20"/>
          <w:lang w:val="en-US"/>
        </w:rPr>
        <w:t>Ml</w:t>
      </w:r>
    </w:p>
    <w:p w:rsidR="005E4189" w:rsidRPr="0080086D" w:rsidRDefault="005E4189" w:rsidP="005E4189">
      <w:pPr>
        <w:pStyle w:val="ListeParagraf"/>
        <w:widowControl w:val="0"/>
        <w:numPr>
          <w:ilvl w:val="0"/>
          <w:numId w:val="38"/>
        </w:numPr>
        <w:spacing w:after="0" w:line="240" w:lineRule="auto"/>
        <w:ind w:right="1429"/>
        <w:contextualSpacing w:val="0"/>
        <w:rPr>
          <w:sz w:val="20"/>
          <w:szCs w:val="20"/>
          <w:lang w:val="en-US"/>
        </w:rPr>
      </w:pPr>
      <w:r w:rsidRPr="0080086D">
        <w:rPr>
          <w:color w:val="070705"/>
          <w:spacing w:val="-2"/>
          <w:sz w:val="20"/>
          <w:szCs w:val="20"/>
          <w:lang w:val="en-US"/>
        </w:rPr>
        <w:t>Cardiac</w:t>
      </w:r>
      <w:r w:rsidRPr="0080086D">
        <w:rPr>
          <w:color w:val="070705"/>
          <w:w w:val="95"/>
          <w:sz w:val="20"/>
          <w:szCs w:val="20"/>
          <w:lang w:val="en-US"/>
        </w:rPr>
        <w:t xml:space="preserve"> </w:t>
      </w:r>
      <w:r w:rsidRPr="0080086D">
        <w:rPr>
          <w:color w:val="070705"/>
          <w:spacing w:val="2"/>
          <w:w w:val="95"/>
          <w:sz w:val="20"/>
          <w:szCs w:val="20"/>
          <w:lang w:val="en-US"/>
        </w:rPr>
        <w:t xml:space="preserve"> </w:t>
      </w:r>
      <w:r w:rsidRPr="0080086D">
        <w:rPr>
          <w:color w:val="070705"/>
          <w:w w:val="95"/>
          <w:sz w:val="20"/>
          <w:szCs w:val="20"/>
          <w:lang w:val="en-US"/>
        </w:rPr>
        <w:t>insufficiency</w:t>
      </w:r>
      <w:r w:rsidRPr="0080086D">
        <w:rPr>
          <w:color w:val="070705"/>
          <w:w w:val="99"/>
          <w:sz w:val="20"/>
          <w:szCs w:val="20"/>
          <w:lang w:val="en-US"/>
        </w:rPr>
        <w:t xml:space="preserve"> </w:t>
      </w:r>
    </w:p>
    <w:p w:rsidR="005E4189" w:rsidRPr="0080086D" w:rsidRDefault="005E4189" w:rsidP="005E4189">
      <w:pPr>
        <w:pStyle w:val="ListeParagraf"/>
        <w:widowControl w:val="0"/>
        <w:numPr>
          <w:ilvl w:val="0"/>
          <w:numId w:val="38"/>
        </w:numPr>
        <w:spacing w:after="0" w:line="240" w:lineRule="auto"/>
        <w:ind w:right="1429"/>
        <w:contextualSpacing w:val="0"/>
        <w:rPr>
          <w:sz w:val="20"/>
          <w:szCs w:val="20"/>
          <w:lang w:val="en-US"/>
        </w:rPr>
      </w:pPr>
      <w:r w:rsidRPr="0080086D">
        <w:rPr>
          <w:color w:val="070705"/>
          <w:sz w:val="20"/>
          <w:szCs w:val="20"/>
          <w:lang w:val="en-US"/>
        </w:rPr>
        <w:t>Arrhythmias</w:t>
      </w:r>
    </w:p>
    <w:p w:rsidR="005E4189" w:rsidRPr="0080086D" w:rsidRDefault="005E4189" w:rsidP="005E4189">
      <w:pPr>
        <w:pStyle w:val="ListeParagraf"/>
        <w:widowControl w:val="0"/>
        <w:numPr>
          <w:ilvl w:val="0"/>
          <w:numId w:val="38"/>
        </w:numPr>
        <w:spacing w:after="0" w:line="240" w:lineRule="auto"/>
        <w:ind w:right="1429"/>
        <w:contextualSpacing w:val="0"/>
        <w:rPr>
          <w:sz w:val="20"/>
          <w:szCs w:val="20"/>
          <w:lang w:val="en-US"/>
        </w:rPr>
      </w:pPr>
      <w:r w:rsidRPr="0080086D">
        <w:rPr>
          <w:color w:val="070705"/>
          <w:sz w:val="20"/>
          <w:szCs w:val="20"/>
          <w:lang w:val="en-US"/>
        </w:rPr>
        <w:t>Shock</w:t>
      </w:r>
    </w:p>
    <w:p w:rsidR="005E4189" w:rsidRPr="0080086D" w:rsidRDefault="005E4189" w:rsidP="005E4189">
      <w:pPr>
        <w:pStyle w:val="ListeParagraf"/>
        <w:widowControl w:val="0"/>
        <w:numPr>
          <w:ilvl w:val="0"/>
          <w:numId w:val="37"/>
        </w:numPr>
        <w:tabs>
          <w:tab w:val="left" w:pos="4127"/>
        </w:tabs>
        <w:spacing w:before="88" w:after="0" w:line="240" w:lineRule="auto"/>
        <w:contextualSpacing w:val="0"/>
        <w:rPr>
          <w:color w:val="070705"/>
          <w:w w:val="110"/>
          <w:sz w:val="20"/>
          <w:szCs w:val="20"/>
          <w:lang w:val="en-US"/>
        </w:rPr>
      </w:pPr>
      <w:r w:rsidRPr="0080086D">
        <w:rPr>
          <w:color w:val="070705"/>
          <w:w w:val="110"/>
          <w:sz w:val="20"/>
          <w:szCs w:val="20"/>
          <w:lang w:val="en-US"/>
        </w:rPr>
        <w:t>Hypovolemic</w:t>
      </w:r>
    </w:p>
    <w:p w:rsidR="005E4189" w:rsidRPr="0080086D" w:rsidRDefault="005E4189" w:rsidP="005E4189">
      <w:pPr>
        <w:pStyle w:val="ListeParagraf"/>
        <w:widowControl w:val="0"/>
        <w:numPr>
          <w:ilvl w:val="0"/>
          <w:numId w:val="37"/>
        </w:numPr>
        <w:tabs>
          <w:tab w:val="left" w:pos="4127"/>
        </w:tabs>
        <w:spacing w:before="88" w:after="0" w:line="240" w:lineRule="auto"/>
        <w:contextualSpacing w:val="0"/>
        <w:rPr>
          <w:color w:val="070705"/>
          <w:w w:val="110"/>
          <w:sz w:val="20"/>
          <w:szCs w:val="20"/>
          <w:lang w:val="en-US"/>
        </w:rPr>
      </w:pPr>
      <w:r w:rsidRPr="0080086D">
        <w:rPr>
          <w:color w:val="070705"/>
          <w:w w:val="110"/>
          <w:sz w:val="20"/>
          <w:szCs w:val="20"/>
          <w:lang w:val="en-US"/>
        </w:rPr>
        <w:t>Cardiogenic</w:t>
      </w:r>
    </w:p>
    <w:p w:rsidR="005E4189" w:rsidRPr="0080086D" w:rsidRDefault="005E4189" w:rsidP="005E4189">
      <w:pPr>
        <w:pStyle w:val="ListeParagraf"/>
        <w:widowControl w:val="0"/>
        <w:numPr>
          <w:ilvl w:val="0"/>
          <w:numId w:val="37"/>
        </w:numPr>
        <w:tabs>
          <w:tab w:val="left" w:pos="4127"/>
        </w:tabs>
        <w:spacing w:before="88" w:after="0" w:line="240" w:lineRule="auto"/>
        <w:contextualSpacing w:val="0"/>
        <w:rPr>
          <w:color w:val="070705"/>
          <w:w w:val="110"/>
          <w:sz w:val="20"/>
          <w:szCs w:val="20"/>
          <w:lang w:val="en-US"/>
        </w:rPr>
      </w:pPr>
      <w:r w:rsidRPr="0080086D">
        <w:rPr>
          <w:color w:val="070705"/>
          <w:w w:val="110"/>
          <w:sz w:val="20"/>
          <w:szCs w:val="20"/>
          <w:lang w:val="en-US"/>
        </w:rPr>
        <w:t>Distributive</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Pulmonary emergencies</w:t>
      </w:r>
    </w:p>
    <w:p w:rsidR="005E4189" w:rsidRPr="0080086D" w:rsidRDefault="005E4189" w:rsidP="005E4189">
      <w:pPr>
        <w:pStyle w:val="ListeParagraf"/>
        <w:widowControl w:val="0"/>
        <w:numPr>
          <w:ilvl w:val="0"/>
          <w:numId w:val="38"/>
        </w:numPr>
        <w:spacing w:after="0" w:line="240" w:lineRule="auto"/>
        <w:ind w:right="1429"/>
        <w:contextualSpacing w:val="0"/>
        <w:rPr>
          <w:color w:val="070705"/>
          <w:spacing w:val="-2"/>
          <w:sz w:val="20"/>
          <w:szCs w:val="20"/>
          <w:lang w:val="en-US"/>
        </w:rPr>
      </w:pPr>
      <w:r w:rsidRPr="0080086D">
        <w:rPr>
          <w:color w:val="070705"/>
          <w:spacing w:val="-2"/>
          <w:sz w:val="20"/>
          <w:szCs w:val="20"/>
          <w:lang w:val="en-US"/>
        </w:rPr>
        <w:t>Upper and lower airway obstruction</w:t>
      </w:r>
    </w:p>
    <w:p w:rsidR="005E4189" w:rsidRPr="0080086D" w:rsidRDefault="005E4189" w:rsidP="005E4189">
      <w:pPr>
        <w:pStyle w:val="ListeParagraf"/>
        <w:widowControl w:val="0"/>
        <w:numPr>
          <w:ilvl w:val="0"/>
          <w:numId w:val="38"/>
        </w:numPr>
        <w:spacing w:after="0" w:line="240" w:lineRule="auto"/>
        <w:ind w:right="1429"/>
        <w:contextualSpacing w:val="0"/>
        <w:rPr>
          <w:color w:val="070705"/>
          <w:spacing w:val="-2"/>
          <w:sz w:val="20"/>
          <w:szCs w:val="20"/>
          <w:lang w:val="en-US"/>
        </w:rPr>
      </w:pPr>
      <w:r w:rsidRPr="0080086D">
        <w:rPr>
          <w:color w:val="070705"/>
          <w:spacing w:val="-2"/>
          <w:sz w:val="20"/>
          <w:szCs w:val="20"/>
          <w:lang w:val="en-US"/>
        </w:rPr>
        <w:t>Respiratory failure</w:t>
      </w:r>
    </w:p>
    <w:p w:rsidR="005E4189" w:rsidRPr="0080086D" w:rsidRDefault="005E4189" w:rsidP="005E4189">
      <w:pPr>
        <w:pStyle w:val="ListeParagraf"/>
        <w:widowControl w:val="0"/>
        <w:numPr>
          <w:ilvl w:val="0"/>
          <w:numId w:val="35"/>
        </w:numPr>
        <w:tabs>
          <w:tab w:val="left" w:pos="359"/>
          <w:tab w:val="left" w:pos="1242"/>
        </w:tabs>
        <w:spacing w:after="0" w:line="240" w:lineRule="auto"/>
        <w:ind w:right="4790"/>
        <w:contextualSpacing w:val="0"/>
        <w:rPr>
          <w:b/>
          <w:color w:val="070705"/>
          <w:sz w:val="20"/>
          <w:szCs w:val="20"/>
          <w:lang w:val="en-US"/>
        </w:rPr>
      </w:pPr>
      <w:bookmarkStart w:id="1" w:name="postgraduate_courses-page-003"/>
      <w:bookmarkEnd w:id="1"/>
      <w:r w:rsidRPr="0080086D">
        <w:rPr>
          <w:b/>
          <w:color w:val="070705"/>
          <w:sz w:val="20"/>
          <w:szCs w:val="20"/>
          <w:lang w:val="en-US"/>
        </w:rPr>
        <w:t>Gastroenterology</w:t>
      </w:r>
    </w:p>
    <w:p w:rsidR="005E4189" w:rsidRPr="0080086D" w:rsidRDefault="005E4189" w:rsidP="005E4189">
      <w:pPr>
        <w:widowControl w:val="0"/>
        <w:numPr>
          <w:ilvl w:val="1"/>
          <w:numId w:val="33"/>
        </w:numPr>
        <w:tabs>
          <w:tab w:val="left" w:pos="1952"/>
        </w:tabs>
        <w:spacing w:before="47" w:after="0" w:line="240" w:lineRule="auto"/>
        <w:rPr>
          <w:color w:val="070705"/>
          <w:w w:val="105"/>
          <w:sz w:val="20"/>
          <w:szCs w:val="20"/>
          <w:lang w:val="en-US"/>
        </w:rPr>
      </w:pPr>
      <w:r w:rsidRPr="0080086D">
        <w:rPr>
          <w:color w:val="070705"/>
          <w:w w:val="105"/>
          <w:sz w:val="20"/>
          <w:szCs w:val="20"/>
          <w:lang w:val="en-US"/>
        </w:rPr>
        <w:t>Simulation Training Modules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life support (Adult)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Advanced life support (Adult)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Anaphylaxis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Crisis resource management</w:t>
      </w:r>
    </w:p>
    <w:p w:rsidR="005E4189" w:rsidRPr="0080086D" w:rsidRDefault="005E4189" w:rsidP="005E4189">
      <w:pPr>
        <w:pStyle w:val="ListeParagraf"/>
        <w:widowControl w:val="0"/>
        <w:numPr>
          <w:ilvl w:val="0"/>
          <w:numId w:val="35"/>
        </w:numPr>
        <w:tabs>
          <w:tab w:val="left" w:pos="359"/>
          <w:tab w:val="left" w:pos="1242"/>
        </w:tabs>
        <w:spacing w:after="0" w:line="240" w:lineRule="auto"/>
        <w:ind w:right="4790"/>
        <w:contextualSpacing w:val="0"/>
        <w:rPr>
          <w:b/>
          <w:color w:val="070705"/>
          <w:sz w:val="20"/>
          <w:szCs w:val="20"/>
          <w:lang w:val="en-US"/>
        </w:rPr>
      </w:pPr>
      <w:r w:rsidRPr="0080086D">
        <w:rPr>
          <w:b/>
          <w:color w:val="070705"/>
          <w:sz w:val="20"/>
          <w:szCs w:val="20"/>
          <w:lang w:val="en-US"/>
        </w:rPr>
        <w:t>General Surgery</w:t>
      </w:r>
    </w:p>
    <w:p w:rsidR="005E4189" w:rsidRPr="0080086D" w:rsidRDefault="005E4189" w:rsidP="005E4189">
      <w:pPr>
        <w:widowControl w:val="0"/>
        <w:numPr>
          <w:ilvl w:val="1"/>
          <w:numId w:val="33"/>
        </w:numPr>
        <w:tabs>
          <w:tab w:val="left" w:pos="1952"/>
        </w:tabs>
        <w:spacing w:before="47" w:after="0" w:line="240" w:lineRule="auto"/>
        <w:rPr>
          <w:color w:val="070705"/>
          <w:w w:val="105"/>
          <w:sz w:val="20"/>
          <w:szCs w:val="20"/>
          <w:lang w:val="en-US"/>
        </w:rPr>
      </w:pPr>
      <w:r w:rsidRPr="0080086D">
        <w:rPr>
          <w:color w:val="070705"/>
          <w:w w:val="105"/>
          <w:sz w:val="20"/>
          <w:szCs w:val="20"/>
          <w:lang w:val="en-US"/>
        </w:rPr>
        <w:t>Simulation Training Modules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life support (Adults)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Advanced life support (Adults)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Trauma training program(Adults)</w:t>
      </w:r>
    </w:p>
    <w:p w:rsidR="005E4189" w:rsidRPr="0080086D" w:rsidRDefault="005E4189" w:rsidP="005E4189">
      <w:pPr>
        <w:pStyle w:val="ListeParagraf"/>
        <w:widowControl w:val="0"/>
        <w:numPr>
          <w:ilvl w:val="0"/>
          <w:numId w:val="35"/>
        </w:numPr>
        <w:tabs>
          <w:tab w:val="left" w:pos="359"/>
          <w:tab w:val="left" w:pos="1242"/>
        </w:tabs>
        <w:spacing w:after="0" w:line="240" w:lineRule="auto"/>
        <w:ind w:right="4790"/>
        <w:contextualSpacing w:val="0"/>
        <w:rPr>
          <w:b/>
          <w:color w:val="070705"/>
          <w:sz w:val="20"/>
          <w:szCs w:val="20"/>
          <w:lang w:val="en-US"/>
        </w:rPr>
      </w:pPr>
      <w:r w:rsidRPr="0080086D">
        <w:rPr>
          <w:b/>
          <w:color w:val="070705"/>
          <w:sz w:val="20"/>
          <w:szCs w:val="20"/>
          <w:lang w:val="en-US"/>
        </w:rPr>
        <w:t>Pulmonology</w:t>
      </w:r>
    </w:p>
    <w:p w:rsidR="005E4189" w:rsidRPr="0080086D" w:rsidRDefault="005E4189" w:rsidP="005E4189">
      <w:pPr>
        <w:widowControl w:val="0"/>
        <w:numPr>
          <w:ilvl w:val="1"/>
          <w:numId w:val="33"/>
        </w:numPr>
        <w:tabs>
          <w:tab w:val="left" w:pos="1952"/>
        </w:tabs>
        <w:spacing w:before="47" w:after="0" w:line="240" w:lineRule="auto"/>
        <w:rPr>
          <w:color w:val="070705"/>
          <w:w w:val="105"/>
          <w:sz w:val="20"/>
          <w:szCs w:val="20"/>
          <w:lang w:val="en-US"/>
        </w:rPr>
      </w:pPr>
      <w:r w:rsidRPr="0080086D">
        <w:rPr>
          <w:color w:val="070705"/>
          <w:w w:val="105"/>
          <w:sz w:val="20"/>
          <w:szCs w:val="20"/>
          <w:lang w:val="en-US"/>
        </w:rPr>
        <w:t>Simulation Training Modules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life support(adult)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Advanced life support(adult)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Difficult airway management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Mechanical ventilation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Pulmonary emergencies</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Upper and lower airway obstructions</w:t>
      </w:r>
    </w:p>
    <w:p w:rsidR="005E4189" w:rsidRPr="0080086D" w:rsidRDefault="005E4189" w:rsidP="005E4189">
      <w:pPr>
        <w:pStyle w:val="ListeParagraf"/>
        <w:widowControl w:val="0"/>
        <w:numPr>
          <w:ilvl w:val="0"/>
          <w:numId w:val="38"/>
        </w:numPr>
        <w:spacing w:after="0" w:line="240" w:lineRule="auto"/>
        <w:ind w:right="1429"/>
        <w:contextualSpacing w:val="0"/>
        <w:rPr>
          <w:sz w:val="20"/>
          <w:szCs w:val="20"/>
          <w:lang w:val="en-US"/>
        </w:rPr>
      </w:pPr>
      <w:r w:rsidRPr="0080086D">
        <w:rPr>
          <w:color w:val="070705"/>
          <w:sz w:val="20"/>
          <w:szCs w:val="20"/>
          <w:lang w:val="en-US"/>
        </w:rPr>
        <w:t>Respiratory failure</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Anaphylaxis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Bronchoscopy</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Crisis resource management</w:t>
      </w:r>
    </w:p>
    <w:p w:rsidR="005E4189" w:rsidRPr="0080086D" w:rsidRDefault="005E4189" w:rsidP="005E4189">
      <w:pPr>
        <w:rPr>
          <w:rFonts w:eastAsia="Arial" w:cs="Arial"/>
          <w:sz w:val="20"/>
          <w:szCs w:val="20"/>
          <w:lang w:val="en-US"/>
        </w:rPr>
      </w:pPr>
    </w:p>
    <w:p w:rsidR="005E4189" w:rsidRPr="0080086D" w:rsidRDefault="005E4189" w:rsidP="005E4189">
      <w:pPr>
        <w:pStyle w:val="ListeParagraf"/>
        <w:widowControl w:val="0"/>
        <w:numPr>
          <w:ilvl w:val="0"/>
          <w:numId w:val="35"/>
        </w:numPr>
        <w:tabs>
          <w:tab w:val="left" w:pos="359"/>
          <w:tab w:val="left" w:pos="1242"/>
        </w:tabs>
        <w:spacing w:after="0" w:line="240" w:lineRule="auto"/>
        <w:ind w:right="4790"/>
        <w:contextualSpacing w:val="0"/>
        <w:rPr>
          <w:b/>
          <w:color w:val="070705"/>
          <w:sz w:val="20"/>
          <w:szCs w:val="20"/>
          <w:lang w:val="en-US"/>
        </w:rPr>
      </w:pPr>
      <w:r w:rsidRPr="0080086D">
        <w:rPr>
          <w:b/>
          <w:color w:val="070705"/>
          <w:sz w:val="20"/>
          <w:szCs w:val="20"/>
          <w:lang w:val="en-US"/>
        </w:rPr>
        <w:t>Ophthalmology</w:t>
      </w:r>
    </w:p>
    <w:p w:rsidR="005E4189" w:rsidRPr="0080086D" w:rsidRDefault="005E4189" w:rsidP="005E4189">
      <w:pPr>
        <w:widowControl w:val="0"/>
        <w:numPr>
          <w:ilvl w:val="1"/>
          <w:numId w:val="33"/>
        </w:numPr>
        <w:tabs>
          <w:tab w:val="left" w:pos="1952"/>
        </w:tabs>
        <w:spacing w:before="47" w:after="0" w:line="240" w:lineRule="auto"/>
        <w:rPr>
          <w:color w:val="070705"/>
          <w:w w:val="105"/>
          <w:sz w:val="20"/>
          <w:szCs w:val="20"/>
          <w:lang w:val="en-US"/>
        </w:rPr>
      </w:pPr>
      <w:r w:rsidRPr="0080086D">
        <w:rPr>
          <w:color w:val="070705"/>
          <w:w w:val="105"/>
          <w:sz w:val="20"/>
          <w:szCs w:val="20"/>
          <w:lang w:val="en-US"/>
        </w:rPr>
        <w:t>Simulation Training Modules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life support( Adult)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Advanced life support( Adult)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Anaphylaxis</w:t>
      </w:r>
    </w:p>
    <w:p w:rsidR="005E4189" w:rsidRPr="0080086D" w:rsidRDefault="005E4189" w:rsidP="005E4189">
      <w:pPr>
        <w:pStyle w:val="ListeParagraf"/>
        <w:widowControl w:val="0"/>
        <w:numPr>
          <w:ilvl w:val="0"/>
          <w:numId w:val="35"/>
        </w:numPr>
        <w:tabs>
          <w:tab w:val="left" w:pos="359"/>
          <w:tab w:val="left" w:pos="1242"/>
        </w:tabs>
        <w:spacing w:after="0" w:line="240" w:lineRule="auto"/>
        <w:ind w:right="4790"/>
        <w:contextualSpacing w:val="0"/>
        <w:rPr>
          <w:b/>
          <w:color w:val="070705"/>
          <w:sz w:val="20"/>
          <w:szCs w:val="20"/>
          <w:lang w:val="en-US"/>
        </w:rPr>
      </w:pPr>
      <w:r w:rsidRPr="0080086D">
        <w:rPr>
          <w:b/>
          <w:color w:val="070705"/>
          <w:sz w:val="20"/>
          <w:szCs w:val="20"/>
          <w:lang w:val="en-US"/>
        </w:rPr>
        <w:t>Gynecology and Obstetrics</w:t>
      </w:r>
    </w:p>
    <w:p w:rsidR="005E4189" w:rsidRPr="0080086D" w:rsidRDefault="005E4189" w:rsidP="005E4189">
      <w:pPr>
        <w:widowControl w:val="0"/>
        <w:numPr>
          <w:ilvl w:val="1"/>
          <w:numId w:val="33"/>
        </w:numPr>
        <w:tabs>
          <w:tab w:val="left" w:pos="1952"/>
        </w:tabs>
        <w:spacing w:before="47" w:after="0" w:line="240" w:lineRule="auto"/>
        <w:rPr>
          <w:color w:val="070705"/>
          <w:w w:val="105"/>
          <w:sz w:val="20"/>
          <w:szCs w:val="20"/>
          <w:lang w:val="en-US"/>
        </w:rPr>
      </w:pPr>
      <w:r w:rsidRPr="0080086D">
        <w:rPr>
          <w:color w:val="070705"/>
          <w:w w:val="105"/>
          <w:sz w:val="20"/>
          <w:szCs w:val="20"/>
          <w:lang w:val="en-US"/>
        </w:rPr>
        <w:t>Simulation Training Modules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life support( Adult, newborn )</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Advanced life support(Adult, newborn )</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Obstetric emergencies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Crisis resource management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Laparoscopy simulation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Robotic surgery</w:t>
      </w:r>
    </w:p>
    <w:p w:rsidR="005E4189" w:rsidRPr="0080086D" w:rsidRDefault="005E4189" w:rsidP="005E4189">
      <w:pPr>
        <w:pStyle w:val="ListeParagraf"/>
        <w:widowControl w:val="0"/>
        <w:numPr>
          <w:ilvl w:val="0"/>
          <w:numId w:val="35"/>
        </w:numPr>
        <w:tabs>
          <w:tab w:val="left" w:pos="359"/>
          <w:tab w:val="left" w:pos="1242"/>
        </w:tabs>
        <w:spacing w:after="0" w:line="240" w:lineRule="auto"/>
        <w:ind w:right="4790"/>
        <w:contextualSpacing w:val="0"/>
        <w:rPr>
          <w:b/>
          <w:color w:val="070705"/>
          <w:sz w:val="20"/>
          <w:szCs w:val="20"/>
          <w:lang w:val="en-US"/>
        </w:rPr>
      </w:pPr>
      <w:r w:rsidRPr="0080086D">
        <w:rPr>
          <w:b/>
          <w:color w:val="070705"/>
          <w:sz w:val="20"/>
          <w:szCs w:val="20"/>
          <w:lang w:val="en-US"/>
        </w:rPr>
        <w:t>Cardiovascular surgery</w:t>
      </w:r>
    </w:p>
    <w:p w:rsidR="005E4189" w:rsidRPr="0080086D" w:rsidRDefault="005E4189" w:rsidP="005E4189">
      <w:pPr>
        <w:pStyle w:val="GvdeMetni"/>
        <w:numPr>
          <w:ilvl w:val="1"/>
          <w:numId w:val="22"/>
        </w:numPr>
        <w:tabs>
          <w:tab w:val="left" w:pos="1952"/>
        </w:tabs>
        <w:spacing w:before="7"/>
        <w:rPr>
          <w:rFonts w:asciiTheme="minorHAnsi" w:hAnsiTheme="minorHAnsi"/>
        </w:rPr>
      </w:pPr>
      <w:r w:rsidRPr="0080086D">
        <w:rPr>
          <w:rFonts w:asciiTheme="minorHAnsi" w:hAnsiTheme="minorHAnsi"/>
          <w:color w:val="050505"/>
        </w:rPr>
        <w:t>Simulation Training</w:t>
      </w:r>
      <w:r w:rsidRPr="0080086D">
        <w:rPr>
          <w:rFonts w:asciiTheme="minorHAnsi" w:hAnsiTheme="minorHAnsi"/>
          <w:color w:val="050505"/>
          <w:spacing w:val="14"/>
        </w:rPr>
        <w:t xml:space="preserve"> </w:t>
      </w:r>
      <w:r w:rsidRPr="0080086D">
        <w:rPr>
          <w:rFonts w:asciiTheme="minorHAnsi" w:hAnsiTheme="minorHAnsi"/>
          <w:color w:val="050505"/>
        </w:rPr>
        <w:t>Modules</w:t>
      </w:r>
      <w:bookmarkStart w:id="2" w:name="postgraduate_courses-page-004"/>
      <w:bookmarkEnd w:id="2"/>
      <w:r w:rsidRPr="0080086D">
        <w:rPr>
          <w:rFonts w:asciiTheme="minorHAnsi" w:hAnsiTheme="minorHAnsi"/>
          <w:color w:val="030303"/>
          <w:w w:val="140"/>
          <w:position w:val="3"/>
        </w:rPr>
        <w:t>./</w:t>
      </w:r>
      <w:r w:rsidRPr="0080086D">
        <w:rPr>
          <w:rFonts w:asciiTheme="minorHAnsi" w:hAnsiTheme="minorHAnsi"/>
          <w:color w:val="030303"/>
          <w:spacing w:val="50"/>
          <w:w w:val="140"/>
          <w:position w:val="3"/>
        </w:rPr>
        <w:t xml:space="preserve"> </w:t>
      </w:r>
      <w:r w:rsidRPr="0080086D">
        <w:rPr>
          <w:rFonts w:asciiTheme="minorHAnsi" w:hAnsiTheme="minorHAnsi"/>
          <w:color w:val="030303"/>
          <w:w w:val="105"/>
        </w:rPr>
        <w:t>Advanced life</w:t>
      </w:r>
      <w:r w:rsidRPr="0080086D">
        <w:rPr>
          <w:rFonts w:asciiTheme="minorHAnsi" w:hAnsiTheme="minorHAnsi"/>
          <w:color w:val="030303"/>
          <w:spacing w:val="-25"/>
          <w:w w:val="105"/>
        </w:rPr>
        <w:t xml:space="preserve"> </w:t>
      </w:r>
      <w:r w:rsidRPr="0080086D">
        <w:rPr>
          <w:rFonts w:asciiTheme="minorHAnsi" w:hAnsiTheme="minorHAnsi"/>
          <w:color w:val="030303"/>
          <w:w w:val="105"/>
        </w:rPr>
        <w:t>support(</w:t>
      </w:r>
      <w:r w:rsidRPr="0080086D">
        <w:rPr>
          <w:rFonts w:asciiTheme="minorHAnsi" w:hAnsiTheme="minorHAnsi"/>
          <w:color w:val="030303"/>
          <w:spacing w:val="-11"/>
          <w:w w:val="105"/>
        </w:rPr>
        <w:t xml:space="preserve"> </w:t>
      </w:r>
      <w:r w:rsidRPr="0080086D">
        <w:rPr>
          <w:rFonts w:asciiTheme="minorHAnsi" w:hAnsiTheme="minorHAnsi"/>
          <w:color w:val="030303"/>
          <w:w w:val="105"/>
        </w:rPr>
        <w:t>Adult)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Robotic surgery</w:t>
      </w:r>
    </w:p>
    <w:p w:rsidR="005E4189" w:rsidRPr="0080086D" w:rsidRDefault="005E4189" w:rsidP="005E4189">
      <w:pPr>
        <w:pStyle w:val="ListeParagraf"/>
        <w:widowControl w:val="0"/>
        <w:numPr>
          <w:ilvl w:val="0"/>
          <w:numId w:val="35"/>
        </w:numPr>
        <w:tabs>
          <w:tab w:val="left" w:pos="359"/>
          <w:tab w:val="left" w:pos="1242"/>
        </w:tabs>
        <w:spacing w:after="0" w:line="240" w:lineRule="auto"/>
        <w:ind w:right="4790"/>
        <w:contextualSpacing w:val="0"/>
        <w:rPr>
          <w:b/>
          <w:color w:val="070705"/>
          <w:sz w:val="20"/>
          <w:szCs w:val="20"/>
          <w:lang w:val="en-US"/>
        </w:rPr>
      </w:pPr>
      <w:r w:rsidRPr="0080086D">
        <w:rPr>
          <w:b/>
          <w:color w:val="070705"/>
          <w:sz w:val="20"/>
          <w:szCs w:val="20"/>
          <w:lang w:val="en-US"/>
        </w:rPr>
        <w:tab/>
        <w:t>Cardiology</w:t>
      </w:r>
    </w:p>
    <w:p w:rsidR="005E4189" w:rsidRPr="0080086D" w:rsidRDefault="005E4189" w:rsidP="005E4189">
      <w:pPr>
        <w:widowControl w:val="0"/>
        <w:numPr>
          <w:ilvl w:val="1"/>
          <w:numId w:val="33"/>
        </w:numPr>
        <w:tabs>
          <w:tab w:val="left" w:pos="1952"/>
        </w:tabs>
        <w:spacing w:before="47" w:after="0" w:line="240" w:lineRule="auto"/>
        <w:rPr>
          <w:color w:val="070705"/>
          <w:w w:val="105"/>
          <w:sz w:val="20"/>
          <w:szCs w:val="20"/>
          <w:lang w:val="en-US"/>
        </w:rPr>
      </w:pPr>
      <w:r w:rsidRPr="0080086D">
        <w:rPr>
          <w:color w:val="070705"/>
          <w:w w:val="105"/>
          <w:sz w:val="20"/>
          <w:szCs w:val="20"/>
          <w:lang w:val="en-US"/>
        </w:rPr>
        <w:t>Simulation Training Modules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life support( Adult)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Advanced life support( Adult)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Crisis resource management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Cardiac emergencies</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Ml</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Cardiac  insufficiency</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Arrhythmia</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Shock</w:t>
      </w:r>
    </w:p>
    <w:p w:rsidR="005E4189" w:rsidRPr="0080086D" w:rsidRDefault="005E4189" w:rsidP="005E4189">
      <w:pPr>
        <w:pStyle w:val="ListeParagraf"/>
        <w:widowControl w:val="0"/>
        <w:numPr>
          <w:ilvl w:val="0"/>
          <w:numId w:val="37"/>
        </w:numPr>
        <w:tabs>
          <w:tab w:val="left" w:pos="4127"/>
        </w:tabs>
        <w:spacing w:before="88" w:after="0" w:line="240" w:lineRule="auto"/>
        <w:contextualSpacing w:val="0"/>
        <w:rPr>
          <w:color w:val="070705"/>
          <w:w w:val="110"/>
          <w:sz w:val="20"/>
          <w:szCs w:val="20"/>
          <w:lang w:val="en-US"/>
        </w:rPr>
      </w:pPr>
      <w:r w:rsidRPr="0080086D">
        <w:rPr>
          <w:color w:val="070705"/>
          <w:w w:val="110"/>
          <w:sz w:val="20"/>
          <w:szCs w:val="20"/>
          <w:lang w:val="en-US"/>
        </w:rPr>
        <w:t>Hypovolemic</w:t>
      </w:r>
    </w:p>
    <w:p w:rsidR="005E4189" w:rsidRPr="0080086D" w:rsidRDefault="005E4189" w:rsidP="005E4189">
      <w:pPr>
        <w:pStyle w:val="ListeParagraf"/>
        <w:widowControl w:val="0"/>
        <w:numPr>
          <w:ilvl w:val="0"/>
          <w:numId w:val="37"/>
        </w:numPr>
        <w:tabs>
          <w:tab w:val="left" w:pos="4127"/>
        </w:tabs>
        <w:spacing w:before="88" w:after="0" w:line="240" w:lineRule="auto"/>
        <w:contextualSpacing w:val="0"/>
        <w:rPr>
          <w:color w:val="070705"/>
          <w:w w:val="110"/>
          <w:sz w:val="20"/>
          <w:szCs w:val="20"/>
          <w:lang w:val="en-US"/>
        </w:rPr>
      </w:pPr>
      <w:r w:rsidRPr="0080086D">
        <w:rPr>
          <w:color w:val="070705"/>
          <w:w w:val="110"/>
          <w:sz w:val="20"/>
          <w:szCs w:val="20"/>
          <w:lang w:val="en-US"/>
        </w:rPr>
        <w:t>Cardiogenic</w:t>
      </w:r>
    </w:p>
    <w:p w:rsidR="005E4189" w:rsidRPr="0080086D" w:rsidRDefault="005E4189" w:rsidP="005E4189">
      <w:pPr>
        <w:pStyle w:val="ListeParagraf"/>
        <w:widowControl w:val="0"/>
        <w:numPr>
          <w:ilvl w:val="0"/>
          <w:numId w:val="37"/>
        </w:numPr>
        <w:tabs>
          <w:tab w:val="left" w:pos="4127"/>
        </w:tabs>
        <w:spacing w:before="88" w:after="0" w:line="240" w:lineRule="auto"/>
        <w:contextualSpacing w:val="0"/>
        <w:rPr>
          <w:color w:val="070705"/>
          <w:w w:val="110"/>
          <w:sz w:val="20"/>
          <w:szCs w:val="20"/>
          <w:lang w:val="en-US"/>
        </w:rPr>
      </w:pPr>
      <w:r w:rsidRPr="0080086D">
        <w:rPr>
          <w:color w:val="070705"/>
          <w:w w:val="110"/>
          <w:sz w:val="20"/>
          <w:szCs w:val="20"/>
          <w:lang w:val="en-US"/>
        </w:rPr>
        <w:t>Distributive</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TIE, Doppler, TEE</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Angiography</w:t>
      </w:r>
    </w:p>
    <w:p w:rsidR="005E4189" w:rsidRPr="0080086D" w:rsidRDefault="005E4189" w:rsidP="005E4189">
      <w:pPr>
        <w:pStyle w:val="ListeParagraf"/>
        <w:widowControl w:val="0"/>
        <w:numPr>
          <w:ilvl w:val="0"/>
          <w:numId w:val="35"/>
        </w:numPr>
        <w:tabs>
          <w:tab w:val="left" w:pos="359"/>
          <w:tab w:val="left" w:pos="1242"/>
        </w:tabs>
        <w:spacing w:after="0" w:line="240" w:lineRule="auto"/>
        <w:ind w:right="4790"/>
        <w:contextualSpacing w:val="0"/>
        <w:rPr>
          <w:b/>
          <w:color w:val="070705"/>
          <w:sz w:val="20"/>
          <w:szCs w:val="20"/>
          <w:lang w:val="en-US"/>
        </w:rPr>
      </w:pPr>
      <w:r w:rsidRPr="0080086D">
        <w:rPr>
          <w:b/>
          <w:color w:val="070705"/>
          <w:sz w:val="20"/>
          <w:szCs w:val="20"/>
          <w:lang w:val="en-US"/>
        </w:rPr>
        <w:t>ENT</w:t>
      </w:r>
    </w:p>
    <w:p w:rsidR="005E4189" w:rsidRPr="0080086D" w:rsidRDefault="005E4189" w:rsidP="005E4189">
      <w:pPr>
        <w:widowControl w:val="0"/>
        <w:numPr>
          <w:ilvl w:val="1"/>
          <w:numId w:val="33"/>
        </w:numPr>
        <w:tabs>
          <w:tab w:val="left" w:pos="1952"/>
        </w:tabs>
        <w:spacing w:before="47" w:after="0" w:line="240" w:lineRule="auto"/>
        <w:rPr>
          <w:color w:val="070705"/>
          <w:w w:val="105"/>
          <w:sz w:val="20"/>
          <w:szCs w:val="20"/>
          <w:lang w:val="en-US"/>
        </w:rPr>
      </w:pPr>
      <w:r w:rsidRPr="0080086D">
        <w:rPr>
          <w:color w:val="070705"/>
          <w:w w:val="105"/>
          <w:sz w:val="20"/>
          <w:szCs w:val="20"/>
          <w:lang w:val="en-US"/>
        </w:rPr>
        <w:t>Simulation Training Modules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Advanced life support( Adult)</w:t>
      </w:r>
    </w:p>
    <w:p w:rsidR="005E4189" w:rsidRPr="0080086D" w:rsidRDefault="005E4189" w:rsidP="005E4189">
      <w:pPr>
        <w:rPr>
          <w:rFonts w:eastAsia="Arial" w:cs="Arial"/>
          <w:sz w:val="20"/>
          <w:szCs w:val="20"/>
          <w:lang w:val="en-US"/>
        </w:rPr>
      </w:pPr>
    </w:p>
    <w:p w:rsidR="005E4189" w:rsidRPr="0080086D" w:rsidRDefault="005E4189" w:rsidP="005E4189">
      <w:pPr>
        <w:pStyle w:val="ListeParagraf"/>
        <w:widowControl w:val="0"/>
        <w:numPr>
          <w:ilvl w:val="0"/>
          <w:numId w:val="35"/>
        </w:numPr>
        <w:tabs>
          <w:tab w:val="left" w:pos="359"/>
          <w:tab w:val="left" w:pos="1242"/>
        </w:tabs>
        <w:spacing w:after="0" w:line="240" w:lineRule="auto"/>
        <w:ind w:right="4790"/>
        <w:contextualSpacing w:val="0"/>
        <w:rPr>
          <w:b/>
          <w:color w:val="070705"/>
          <w:sz w:val="20"/>
          <w:szCs w:val="20"/>
          <w:lang w:val="en-US"/>
        </w:rPr>
      </w:pPr>
      <w:r w:rsidRPr="0080086D">
        <w:rPr>
          <w:b/>
          <w:color w:val="070705"/>
          <w:sz w:val="20"/>
          <w:szCs w:val="20"/>
          <w:lang w:val="en-US"/>
        </w:rPr>
        <w:t>Neurology</w:t>
      </w:r>
    </w:p>
    <w:p w:rsidR="005E4189" w:rsidRPr="0080086D" w:rsidRDefault="005E4189" w:rsidP="005E4189">
      <w:pPr>
        <w:widowControl w:val="0"/>
        <w:numPr>
          <w:ilvl w:val="1"/>
          <w:numId w:val="33"/>
        </w:numPr>
        <w:tabs>
          <w:tab w:val="left" w:pos="1952"/>
        </w:tabs>
        <w:spacing w:before="47" w:after="0" w:line="240" w:lineRule="auto"/>
        <w:rPr>
          <w:color w:val="070705"/>
          <w:w w:val="105"/>
          <w:sz w:val="20"/>
          <w:szCs w:val="20"/>
          <w:lang w:val="en-US"/>
        </w:rPr>
      </w:pPr>
      <w:r w:rsidRPr="0080086D">
        <w:rPr>
          <w:color w:val="070705"/>
          <w:w w:val="105"/>
          <w:sz w:val="20"/>
          <w:szCs w:val="20"/>
          <w:lang w:val="en-US"/>
        </w:rPr>
        <w:t>Simulation Training Modules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life support( Adult)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Advanced life support( Adult)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Trauma training program( Adult)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Crisis management in neurological emergencies</w:t>
      </w:r>
    </w:p>
    <w:p w:rsidR="005E4189" w:rsidRPr="0080086D" w:rsidRDefault="005E4189" w:rsidP="005E4189">
      <w:pPr>
        <w:pStyle w:val="ListeParagraf"/>
        <w:widowControl w:val="0"/>
        <w:numPr>
          <w:ilvl w:val="0"/>
          <w:numId w:val="35"/>
        </w:numPr>
        <w:tabs>
          <w:tab w:val="left" w:pos="359"/>
          <w:tab w:val="left" w:pos="1242"/>
        </w:tabs>
        <w:spacing w:after="0" w:line="240" w:lineRule="auto"/>
        <w:ind w:right="4790"/>
        <w:contextualSpacing w:val="0"/>
        <w:rPr>
          <w:b/>
          <w:color w:val="070705"/>
          <w:sz w:val="20"/>
          <w:szCs w:val="20"/>
          <w:lang w:val="en-US"/>
        </w:rPr>
      </w:pPr>
      <w:r w:rsidRPr="0080086D">
        <w:rPr>
          <w:b/>
          <w:color w:val="070705"/>
          <w:sz w:val="20"/>
          <w:szCs w:val="20"/>
          <w:lang w:val="en-US"/>
        </w:rPr>
        <w:t>Orthopedics</w:t>
      </w:r>
    </w:p>
    <w:p w:rsidR="005E4189" w:rsidRPr="0080086D" w:rsidRDefault="005E4189" w:rsidP="005E4189">
      <w:pPr>
        <w:pStyle w:val="GvdeMetni"/>
        <w:numPr>
          <w:ilvl w:val="1"/>
          <w:numId w:val="19"/>
        </w:numPr>
        <w:tabs>
          <w:tab w:val="left" w:pos="1952"/>
        </w:tabs>
        <w:spacing w:before="38"/>
        <w:rPr>
          <w:rFonts w:asciiTheme="minorHAnsi" w:hAnsiTheme="minorHAnsi"/>
        </w:rPr>
      </w:pPr>
      <w:r w:rsidRPr="0080086D">
        <w:rPr>
          <w:rFonts w:asciiTheme="minorHAnsi" w:hAnsiTheme="minorHAnsi"/>
          <w:color w:val="030303"/>
        </w:rPr>
        <w:t>Simulation</w:t>
      </w:r>
      <w:r w:rsidRPr="0080086D">
        <w:rPr>
          <w:rFonts w:asciiTheme="minorHAnsi" w:hAnsiTheme="minorHAnsi"/>
          <w:color w:val="030303"/>
          <w:spacing w:val="-4"/>
        </w:rPr>
        <w:t xml:space="preserve"> </w:t>
      </w:r>
      <w:r w:rsidRPr="0080086D">
        <w:rPr>
          <w:rFonts w:asciiTheme="minorHAnsi" w:hAnsiTheme="minorHAnsi"/>
          <w:color w:val="030303"/>
        </w:rPr>
        <w:t>Training</w:t>
      </w:r>
      <w:r w:rsidRPr="0080086D">
        <w:rPr>
          <w:rFonts w:asciiTheme="minorHAnsi" w:hAnsiTheme="minorHAnsi"/>
          <w:color w:val="030303"/>
          <w:spacing w:val="15"/>
        </w:rPr>
        <w:t xml:space="preserve"> </w:t>
      </w:r>
      <w:r w:rsidRPr="0080086D">
        <w:rPr>
          <w:rFonts w:asciiTheme="minorHAnsi" w:hAnsiTheme="minorHAnsi"/>
          <w:color w:val="030303"/>
        </w:rPr>
        <w:t>Modules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life support( Adult)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Advanced life support( Adult)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Trauma training program( Adult)</w:t>
      </w:r>
    </w:p>
    <w:p w:rsidR="005E4189" w:rsidRPr="0080086D" w:rsidRDefault="005E4189" w:rsidP="005E4189">
      <w:pPr>
        <w:rPr>
          <w:rFonts w:eastAsia="Arial" w:cs="Arial"/>
          <w:sz w:val="20"/>
          <w:szCs w:val="20"/>
          <w:lang w:val="en-US"/>
        </w:rPr>
      </w:pPr>
    </w:p>
    <w:p w:rsidR="005E4189" w:rsidRPr="0080086D" w:rsidRDefault="005E4189" w:rsidP="005E4189">
      <w:pPr>
        <w:pStyle w:val="ListeParagraf"/>
        <w:widowControl w:val="0"/>
        <w:numPr>
          <w:ilvl w:val="0"/>
          <w:numId w:val="35"/>
        </w:numPr>
        <w:tabs>
          <w:tab w:val="left" w:pos="359"/>
          <w:tab w:val="left" w:pos="1242"/>
        </w:tabs>
        <w:spacing w:after="0" w:line="240" w:lineRule="auto"/>
        <w:ind w:right="4790"/>
        <w:contextualSpacing w:val="0"/>
        <w:rPr>
          <w:b/>
          <w:color w:val="070705"/>
          <w:sz w:val="20"/>
          <w:szCs w:val="20"/>
          <w:lang w:val="en-US"/>
        </w:rPr>
      </w:pPr>
      <w:r w:rsidRPr="0080086D">
        <w:rPr>
          <w:b/>
          <w:color w:val="070705"/>
          <w:sz w:val="20"/>
          <w:szCs w:val="20"/>
          <w:lang w:val="en-US"/>
        </w:rPr>
        <w:t>Pediatrics</w:t>
      </w:r>
    </w:p>
    <w:p w:rsidR="005E4189" w:rsidRPr="0080086D" w:rsidRDefault="005E4189" w:rsidP="005E4189">
      <w:pPr>
        <w:pStyle w:val="GvdeMetni"/>
        <w:numPr>
          <w:ilvl w:val="1"/>
          <w:numId w:val="18"/>
        </w:numPr>
        <w:tabs>
          <w:tab w:val="left" w:pos="1952"/>
        </w:tabs>
        <w:spacing w:before="38"/>
        <w:rPr>
          <w:rFonts w:asciiTheme="minorHAnsi" w:hAnsiTheme="minorHAnsi"/>
        </w:rPr>
      </w:pPr>
      <w:r w:rsidRPr="0080086D">
        <w:rPr>
          <w:rFonts w:asciiTheme="minorHAnsi" w:hAnsiTheme="minorHAnsi"/>
          <w:color w:val="030303"/>
        </w:rPr>
        <w:t>Simulation</w:t>
      </w:r>
      <w:r w:rsidRPr="0080086D">
        <w:rPr>
          <w:rFonts w:asciiTheme="minorHAnsi" w:hAnsiTheme="minorHAnsi"/>
          <w:color w:val="030303"/>
          <w:spacing w:val="-4"/>
        </w:rPr>
        <w:t xml:space="preserve"> </w:t>
      </w:r>
      <w:r w:rsidRPr="0080086D">
        <w:rPr>
          <w:rFonts w:asciiTheme="minorHAnsi" w:hAnsiTheme="minorHAnsi"/>
          <w:color w:val="030303"/>
        </w:rPr>
        <w:t>Training</w:t>
      </w:r>
      <w:r w:rsidRPr="0080086D">
        <w:rPr>
          <w:rFonts w:asciiTheme="minorHAnsi" w:hAnsiTheme="minorHAnsi"/>
          <w:color w:val="030303"/>
          <w:spacing w:val="15"/>
        </w:rPr>
        <w:t xml:space="preserve"> </w:t>
      </w:r>
      <w:r w:rsidRPr="0080086D">
        <w:rPr>
          <w:rFonts w:asciiTheme="minorHAnsi" w:hAnsiTheme="minorHAnsi"/>
          <w:color w:val="030303"/>
        </w:rPr>
        <w:t>Modules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life support(Pediatric ,,newborn)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Advanced life support(Pediatric , newborn)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Trauma training program(Pediatric, newborn)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Difficult airway management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Mechanical ventilation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Cardiac emergencies</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Cardiac  insufficiency</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Arrhythmia</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Shock</w:t>
      </w:r>
    </w:p>
    <w:p w:rsidR="005E4189" w:rsidRPr="0080086D" w:rsidRDefault="005E4189" w:rsidP="005E4189">
      <w:pPr>
        <w:pStyle w:val="ListeParagraf"/>
        <w:widowControl w:val="0"/>
        <w:numPr>
          <w:ilvl w:val="0"/>
          <w:numId w:val="37"/>
        </w:numPr>
        <w:tabs>
          <w:tab w:val="left" w:pos="4127"/>
        </w:tabs>
        <w:spacing w:before="88" w:after="0" w:line="240" w:lineRule="auto"/>
        <w:contextualSpacing w:val="0"/>
        <w:rPr>
          <w:color w:val="070705"/>
          <w:w w:val="110"/>
          <w:sz w:val="20"/>
          <w:szCs w:val="20"/>
          <w:lang w:val="en-US"/>
        </w:rPr>
      </w:pPr>
      <w:r w:rsidRPr="0080086D">
        <w:rPr>
          <w:color w:val="070705"/>
          <w:w w:val="110"/>
          <w:sz w:val="20"/>
          <w:szCs w:val="20"/>
          <w:lang w:val="en-US"/>
        </w:rPr>
        <w:t>Hypovolemic</w:t>
      </w:r>
    </w:p>
    <w:p w:rsidR="005E4189" w:rsidRPr="0080086D" w:rsidRDefault="005E4189" w:rsidP="005E4189">
      <w:pPr>
        <w:pStyle w:val="ListeParagraf"/>
        <w:widowControl w:val="0"/>
        <w:numPr>
          <w:ilvl w:val="0"/>
          <w:numId w:val="37"/>
        </w:numPr>
        <w:tabs>
          <w:tab w:val="left" w:pos="4127"/>
        </w:tabs>
        <w:spacing w:before="88" w:after="0" w:line="240" w:lineRule="auto"/>
        <w:contextualSpacing w:val="0"/>
        <w:rPr>
          <w:color w:val="070705"/>
          <w:w w:val="110"/>
          <w:sz w:val="20"/>
          <w:szCs w:val="20"/>
          <w:lang w:val="en-US"/>
        </w:rPr>
      </w:pPr>
      <w:r w:rsidRPr="0080086D">
        <w:rPr>
          <w:color w:val="070705"/>
          <w:w w:val="110"/>
          <w:sz w:val="20"/>
          <w:szCs w:val="20"/>
          <w:lang w:val="en-US"/>
        </w:rPr>
        <w:t>Cardiogenic</w:t>
      </w:r>
    </w:p>
    <w:p w:rsidR="005E4189" w:rsidRPr="0080086D" w:rsidRDefault="005E4189" w:rsidP="005E4189">
      <w:pPr>
        <w:pStyle w:val="ListeParagraf"/>
        <w:widowControl w:val="0"/>
        <w:numPr>
          <w:ilvl w:val="0"/>
          <w:numId w:val="37"/>
        </w:numPr>
        <w:tabs>
          <w:tab w:val="left" w:pos="4127"/>
        </w:tabs>
        <w:spacing w:before="88" w:after="0" w:line="240" w:lineRule="auto"/>
        <w:contextualSpacing w:val="0"/>
        <w:rPr>
          <w:color w:val="070705"/>
          <w:w w:val="110"/>
          <w:sz w:val="20"/>
          <w:szCs w:val="20"/>
          <w:lang w:val="en-US"/>
        </w:rPr>
      </w:pPr>
      <w:r w:rsidRPr="0080086D">
        <w:rPr>
          <w:color w:val="070705"/>
          <w:w w:val="110"/>
          <w:sz w:val="20"/>
          <w:szCs w:val="20"/>
          <w:lang w:val="en-US"/>
        </w:rPr>
        <w:t>Distributive</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Respiratory emergencies</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1C1C1A"/>
          <w:sz w:val="20"/>
          <w:szCs w:val="20"/>
          <w:lang w:val="en-US"/>
        </w:rPr>
        <w:t>-</w:t>
      </w:r>
      <w:r w:rsidRPr="0080086D">
        <w:rPr>
          <w:color w:val="070705"/>
          <w:sz w:val="20"/>
          <w:szCs w:val="20"/>
          <w:lang w:val="en-US"/>
        </w:rPr>
        <w:t>Respiratory failure</w:t>
      </w:r>
    </w:p>
    <w:p w:rsidR="005E4189" w:rsidRPr="0080086D" w:rsidRDefault="005E4189" w:rsidP="005E4189">
      <w:pPr>
        <w:pStyle w:val="ListeParagraf"/>
        <w:widowControl w:val="0"/>
        <w:numPr>
          <w:ilvl w:val="0"/>
          <w:numId w:val="38"/>
        </w:numPr>
        <w:spacing w:after="0" w:line="240" w:lineRule="auto"/>
        <w:ind w:right="1429"/>
        <w:contextualSpacing w:val="0"/>
        <w:rPr>
          <w:sz w:val="20"/>
          <w:szCs w:val="20"/>
          <w:lang w:val="en-US"/>
        </w:rPr>
      </w:pPr>
      <w:r w:rsidRPr="0080086D">
        <w:rPr>
          <w:color w:val="070705"/>
          <w:sz w:val="20"/>
          <w:szCs w:val="20"/>
          <w:lang w:val="en-US"/>
        </w:rPr>
        <w:t>-Upper and</w:t>
      </w:r>
      <w:r w:rsidRPr="0080086D">
        <w:rPr>
          <w:color w:val="070707"/>
          <w:spacing w:val="16"/>
          <w:sz w:val="20"/>
          <w:szCs w:val="20"/>
          <w:lang w:val="en-US"/>
        </w:rPr>
        <w:t xml:space="preserve"> </w:t>
      </w:r>
      <w:r w:rsidRPr="0080086D">
        <w:rPr>
          <w:color w:val="070707"/>
          <w:sz w:val="20"/>
          <w:szCs w:val="20"/>
          <w:lang w:val="en-US"/>
        </w:rPr>
        <w:t>lower</w:t>
      </w:r>
      <w:r w:rsidRPr="0080086D">
        <w:rPr>
          <w:color w:val="070707"/>
          <w:spacing w:val="14"/>
          <w:sz w:val="20"/>
          <w:szCs w:val="20"/>
          <w:lang w:val="en-US"/>
        </w:rPr>
        <w:t xml:space="preserve"> </w:t>
      </w:r>
      <w:r w:rsidRPr="0080086D">
        <w:rPr>
          <w:color w:val="070707"/>
          <w:sz w:val="20"/>
          <w:szCs w:val="20"/>
          <w:lang w:val="en-US"/>
        </w:rPr>
        <w:t>airway</w:t>
      </w:r>
      <w:r w:rsidRPr="0080086D">
        <w:rPr>
          <w:color w:val="070707"/>
          <w:spacing w:val="9"/>
          <w:sz w:val="20"/>
          <w:szCs w:val="20"/>
          <w:lang w:val="en-US"/>
        </w:rPr>
        <w:t xml:space="preserve"> </w:t>
      </w:r>
      <w:r w:rsidRPr="0080086D">
        <w:rPr>
          <w:color w:val="070707"/>
          <w:sz w:val="20"/>
          <w:szCs w:val="20"/>
          <w:lang w:val="en-US"/>
        </w:rPr>
        <w:t>obstructions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Crisis resource management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7"/>
          <w:w w:val="110"/>
          <w:sz w:val="20"/>
          <w:szCs w:val="20"/>
          <w:lang w:val="en-US"/>
        </w:rPr>
        <w:t>Communication</w:t>
      </w:r>
    </w:p>
    <w:p w:rsidR="005E4189" w:rsidRPr="0080086D" w:rsidRDefault="005E4189" w:rsidP="005E4189">
      <w:pPr>
        <w:spacing w:before="7"/>
        <w:rPr>
          <w:rFonts w:eastAsia="Arial" w:cs="Arial"/>
          <w:sz w:val="20"/>
          <w:szCs w:val="20"/>
          <w:lang w:val="en-US"/>
        </w:rPr>
      </w:pPr>
    </w:p>
    <w:p w:rsidR="005E4189" w:rsidRPr="0080086D" w:rsidRDefault="005E4189" w:rsidP="005E4189">
      <w:pPr>
        <w:pStyle w:val="ListeParagraf"/>
        <w:widowControl w:val="0"/>
        <w:numPr>
          <w:ilvl w:val="0"/>
          <w:numId w:val="35"/>
        </w:numPr>
        <w:tabs>
          <w:tab w:val="left" w:pos="359"/>
          <w:tab w:val="left" w:pos="1242"/>
        </w:tabs>
        <w:spacing w:after="0" w:line="240" w:lineRule="auto"/>
        <w:ind w:right="4790"/>
        <w:contextualSpacing w:val="0"/>
        <w:rPr>
          <w:b/>
          <w:color w:val="070705"/>
          <w:sz w:val="20"/>
          <w:szCs w:val="20"/>
          <w:lang w:val="en-US"/>
        </w:rPr>
      </w:pPr>
      <w:r w:rsidRPr="0080086D">
        <w:rPr>
          <w:b/>
          <w:color w:val="070705"/>
          <w:sz w:val="20"/>
          <w:szCs w:val="20"/>
          <w:lang w:val="en-US"/>
        </w:rPr>
        <w:t>Radiology</w:t>
      </w:r>
    </w:p>
    <w:p w:rsidR="005E4189" w:rsidRPr="0080086D" w:rsidRDefault="005E4189" w:rsidP="005E4189">
      <w:pPr>
        <w:pStyle w:val="GvdeMetni"/>
        <w:numPr>
          <w:ilvl w:val="1"/>
          <w:numId w:val="18"/>
        </w:numPr>
        <w:tabs>
          <w:tab w:val="left" w:pos="1952"/>
        </w:tabs>
        <w:spacing w:before="38"/>
        <w:rPr>
          <w:rFonts w:asciiTheme="minorHAnsi" w:hAnsiTheme="minorHAnsi"/>
          <w:color w:val="030303"/>
        </w:rPr>
      </w:pPr>
      <w:r w:rsidRPr="0080086D">
        <w:rPr>
          <w:rFonts w:asciiTheme="minorHAnsi" w:hAnsiTheme="minorHAnsi"/>
          <w:color w:val="030303"/>
        </w:rPr>
        <w:t>Simulation Training Modules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life support (Adult, pediatric, neonatal)</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Advanced life support(Adult, pediatric, neonatal)</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Anaphylaxis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Ultrasound, TIE, TEE</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Crisis resource management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Communication</w:t>
      </w:r>
    </w:p>
    <w:p w:rsidR="005E4189" w:rsidRPr="0080086D" w:rsidRDefault="005E4189" w:rsidP="005E4189">
      <w:pPr>
        <w:pStyle w:val="ListeParagraf"/>
        <w:widowControl w:val="0"/>
        <w:numPr>
          <w:ilvl w:val="0"/>
          <w:numId w:val="35"/>
        </w:numPr>
        <w:tabs>
          <w:tab w:val="left" w:pos="359"/>
          <w:tab w:val="left" w:pos="1242"/>
        </w:tabs>
        <w:spacing w:after="0" w:line="240" w:lineRule="auto"/>
        <w:ind w:right="4790"/>
        <w:contextualSpacing w:val="0"/>
        <w:rPr>
          <w:b/>
          <w:color w:val="070705"/>
          <w:sz w:val="20"/>
          <w:szCs w:val="20"/>
          <w:lang w:val="en-US"/>
        </w:rPr>
      </w:pPr>
      <w:r w:rsidRPr="0080086D">
        <w:rPr>
          <w:b/>
          <w:color w:val="070705"/>
          <w:sz w:val="20"/>
          <w:szCs w:val="20"/>
          <w:lang w:val="en-US"/>
        </w:rPr>
        <w:t>Urology</w:t>
      </w:r>
    </w:p>
    <w:p w:rsidR="005E4189" w:rsidRPr="0080086D" w:rsidRDefault="005E4189" w:rsidP="005E4189">
      <w:pPr>
        <w:pStyle w:val="GvdeMetni"/>
        <w:numPr>
          <w:ilvl w:val="1"/>
          <w:numId w:val="18"/>
        </w:numPr>
        <w:tabs>
          <w:tab w:val="left" w:pos="1952"/>
        </w:tabs>
        <w:spacing w:before="38"/>
        <w:rPr>
          <w:rFonts w:asciiTheme="minorHAnsi" w:hAnsiTheme="minorHAnsi"/>
          <w:color w:val="030303"/>
        </w:rPr>
      </w:pPr>
      <w:r w:rsidRPr="0080086D">
        <w:rPr>
          <w:rFonts w:asciiTheme="minorHAnsi" w:hAnsiTheme="minorHAnsi"/>
          <w:color w:val="030303"/>
        </w:rPr>
        <w:t>Simulation Training Modules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life support( Adult)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Advanced life support( Adult)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Trauma training program( Adult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Robotic surgery</w:t>
      </w:r>
    </w:p>
    <w:p w:rsidR="005E4189" w:rsidRPr="0080086D" w:rsidRDefault="005E4189" w:rsidP="005E4189">
      <w:pPr>
        <w:pStyle w:val="ListeParagraf"/>
        <w:widowControl w:val="0"/>
        <w:numPr>
          <w:ilvl w:val="0"/>
          <w:numId w:val="34"/>
        </w:numPr>
        <w:spacing w:before="1" w:after="0" w:line="240" w:lineRule="auto"/>
        <w:contextualSpacing w:val="0"/>
        <w:rPr>
          <w:rFonts w:eastAsia="Arial" w:cs="Arial"/>
          <w:b/>
          <w:bCs/>
          <w:color w:val="070705"/>
          <w:w w:val="105"/>
          <w:sz w:val="20"/>
          <w:szCs w:val="20"/>
          <w:lang w:val="en-US"/>
        </w:rPr>
      </w:pPr>
      <w:r w:rsidRPr="0080086D">
        <w:rPr>
          <w:rFonts w:eastAsia="Arial" w:cs="Arial"/>
          <w:b/>
          <w:bCs/>
          <w:color w:val="070705"/>
          <w:w w:val="105"/>
          <w:sz w:val="20"/>
          <w:szCs w:val="20"/>
          <w:lang w:val="en-US"/>
        </w:rPr>
        <w:t xml:space="preserve"> NURSING</w:t>
      </w:r>
    </w:p>
    <w:p w:rsidR="005E4189" w:rsidRPr="0080086D" w:rsidRDefault="005E4189" w:rsidP="005E4189">
      <w:pPr>
        <w:pStyle w:val="ListeParagraf"/>
        <w:widowControl w:val="0"/>
        <w:numPr>
          <w:ilvl w:val="0"/>
          <w:numId w:val="35"/>
        </w:numPr>
        <w:tabs>
          <w:tab w:val="left" w:pos="359"/>
          <w:tab w:val="left" w:pos="1242"/>
        </w:tabs>
        <w:spacing w:after="0" w:line="240" w:lineRule="auto"/>
        <w:ind w:right="4790"/>
        <w:contextualSpacing w:val="0"/>
        <w:rPr>
          <w:b/>
          <w:color w:val="070705"/>
          <w:sz w:val="20"/>
          <w:szCs w:val="20"/>
          <w:lang w:val="en-US"/>
        </w:rPr>
      </w:pPr>
      <w:r w:rsidRPr="0080086D">
        <w:rPr>
          <w:b/>
          <w:color w:val="070705"/>
          <w:sz w:val="20"/>
          <w:szCs w:val="20"/>
          <w:lang w:val="en-US"/>
        </w:rPr>
        <w:t>Emergency Department</w:t>
      </w:r>
    </w:p>
    <w:p w:rsidR="005E4189" w:rsidRPr="0080086D" w:rsidRDefault="005E4189" w:rsidP="005E4189">
      <w:pPr>
        <w:pStyle w:val="GvdeMetni"/>
        <w:numPr>
          <w:ilvl w:val="1"/>
          <w:numId w:val="18"/>
        </w:numPr>
        <w:tabs>
          <w:tab w:val="left" w:pos="1952"/>
        </w:tabs>
        <w:spacing w:before="38"/>
        <w:rPr>
          <w:rFonts w:asciiTheme="minorHAnsi" w:hAnsiTheme="minorHAnsi"/>
          <w:color w:val="030303"/>
        </w:rPr>
      </w:pPr>
      <w:r w:rsidRPr="0080086D">
        <w:rPr>
          <w:rFonts w:asciiTheme="minorHAnsi" w:hAnsiTheme="minorHAnsi"/>
          <w:color w:val="030303"/>
        </w:rPr>
        <w:t>Skills Laboratory</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Airway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Cardiopulmonary resuscitation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Virtual IV / IO / Phlebotomy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IM Injection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Cardiac Auscultation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Pulmonary Auscultation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Urinary catheterization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Nasogastric catheter insertion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Monitorization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AED and Defibrillator application</w:t>
      </w:r>
    </w:p>
    <w:p w:rsidR="005E4189" w:rsidRPr="0080086D" w:rsidRDefault="005E4189" w:rsidP="005E4189">
      <w:pPr>
        <w:pStyle w:val="GvdeMetni"/>
        <w:numPr>
          <w:ilvl w:val="1"/>
          <w:numId w:val="13"/>
        </w:numPr>
        <w:tabs>
          <w:tab w:val="left" w:pos="1952"/>
        </w:tabs>
        <w:spacing w:before="82"/>
        <w:rPr>
          <w:rFonts w:asciiTheme="minorHAnsi" w:hAnsiTheme="minorHAnsi"/>
        </w:rPr>
      </w:pPr>
      <w:r w:rsidRPr="0080086D">
        <w:rPr>
          <w:rFonts w:asciiTheme="minorHAnsi" w:hAnsiTheme="minorHAnsi"/>
          <w:color w:val="070707"/>
        </w:rPr>
        <w:t>Simulation</w:t>
      </w:r>
      <w:r w:rsidRPr="0080086D">
        <w:rPr>
          <w:rFonts w:asciiTheme="minorHAnsi" w:hAnsiTheme="minorHAnsi"/>
          <w:color w:val="070707"/>
          <w:spacing w:val="-4"/>
        </w:rPr>
        <w:t xml:space="preserve"> </w:t>
      </w:r>
      <w:r w:rsidRPr="0080086D">
        <w:rPr>
          <w:rFonts w:asciiTheme="minorHAnsi" w:hAnsiTheme="minorHAnsi"/>
          <w:color w:val="070707"/>
        </w:rPr>
        <w:t>Training</w:t>
      </w:r>
      <w:r w:rsidRPr="0080086D">
        <w:rPr>
          <w:rFonts w:asciiTheme="minorHAnsi" w:hAnsiTheme="minorHAnsi"/>
          <w:color w:val="070707"/>
          <w:spacing w:val="15"/>
        </w:rPr>
        <w:t xml:space="preserve"> </w:t>
      </w:r>
      <w:r w:rsidRPr="0080086D">
        <w:rPr>
          <w:rFonts w:asciiTheme="minorHAnsi" w:hAnsiTheme="minorHAnsi"/>
          <w:color w:val="070707"/>
        </w:rPr>
        <w:t>Modules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Evaluation of vital parameters/signs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Drug preparation and administration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life support (Adult/ pediatric)</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Advanced life support (Adult/pediatric)</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Periarrest Arrhythmias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Triage in emergency department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bookmarkStart w:id="3" w:name="postgraduate_courses-page-006"/>
      <w:bookmarkEnd w:id="3"/>
      <w:r w:rsidRPr="0080086D">
        <w:rPr>
          <w:color w:val="070705"/>
          <w:w w:val="110"/>
          <w:sz w:val="20"/>
          <w:szCs w:val="20"/>
          <w:lang w:val="en-US"/>
        </w:rPr>
        <w:t>Emergency patient evaluation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Emergency patient care</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Orientation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Skills improvement</w:t>
      </w:r>
    </w:p>
    <w:p w:rsidR="005E4189" w:rsidRPr="0080086D" w:rsidRDefault="005E4189" w:rsidP="005E4189">
      <w:pPr>
        <w:pStyle w:val="ListeParagraf"/>
        <w:widowControl w:val="0"/>
        <w:numPr>
          <w:ilvl w:val="0"/>
          <w:numId w:val="35"/>
        </w:numPr>
        <w:tabs>
          <w:tab w:val="left" w:pos="359"/>
          <w:tab w:val="left" w:pos="1242"/>
        </w:tabs>
        <w:spacing w:after="0" w:line="240" w:lineRule="auto"/>
        <w:ind w:right="4790"/>
        <w:contextualSpacing w:val="0"/>
        <w:rPr>
          <w:b/>
          <w:color w:val="070705"/>
          <w:sz w:val="20"/>
          <w:szCs w:val="20"/>
          <w:lang w:val="en-US"/>
        </w:rPr>
      </w:pPr>
      <w:r w:rsidRPr="0080086D">
        <w:rPr>
          <w:b/>
          <w:color w:val="070705"/>
          <w:sz w:val="20"/>
          <w:szCs w:val="20"/>
          <w:lang w:val="en-US"/>
        </w:rPr>
        <w:t>Operating Room</w:t>
      </w:r>
    </w:p>
    <w:p w:rsidR="005E4189" w:rsidRPr="0080086D" w:rsidRDefault="005E4189" w:rsidP="005E4189">
      <w:pPr>
        <w:pStyle w:val="GvdeMetni"/>
        <w:numPr>
          <w:ilvl w:val="1"/>
          <w:numId w:val="13"/>
        </w:numPr>
        <w:tabs>
          <w:tab w:val="left" w:pos="1952"/>
        </w:tabs>
        <w:spacing w:before="82"/>
        <w:rPr>
          <w:rFonts w:asciiTheme="minorHAnsi" w:hAnsiTheme="minorHAnsi"/>
          <w:color w:val="070707"/>
        </w:rPr>
      </w:pPr>
      <w:r w:rsidRPr="0080086D">
        <w:rPr>
          <w:rFonts w:asciiTheme="minorHAnsi" w:hAnsiTheme="minorHAnsi"/>
          <w:color w:val="070707"/>
        </w:rPr>
        <w:t>Skills Laboratory</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Airway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Cardiopulmonary resuscitation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Virtual IV I 10 I Phlebotomy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IM Injection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Cardiac Auscultation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Pulmonary Auscultation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Urinary catheterization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Nasogastric catheter insertion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Monitorization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AED and Defibrillator application</w:t>
      </w:r>
    </w:p>
    <w:p w:rsidR="005E4189" w:rsidRPr="0080086D" w:rsidRDefault="005E4189" w:rsidP="005E4189">
      <w:pPr>
        <w:pStyle w:val="GvdeMetni"/>
        <w:numPr>
          <w:ilvl w:val="1"/>
          <w:numId w:val="13"/>
        </w:numPr>
        <w:tabs>
          <w:tab w:val="left" w:pos="1952"/>
        </w:tabs>
        <w:spacing w:before="82"/>
        <w:rPr>
          <w:rFonts w:asciiTheme="minorHAnsi" w:hAnsiTheme="minorHAnsi"/>
          <w:color w:val="070707"/>
        </w:rPr>
      </w:pPr>
      <w:r w:rsidRPr="0080086D">
        <w:rPr>
          <w:rFonts w:asciiTheme="minorHAnsi" w:hAnsiTheme="minorHAnsi"/>
          <w:color w:val="070707"/>
        </w:rPr>
        <w:t>Simulation Training Modules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Evaluation of vital signs/parameters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Drug Preparation and administration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life support (Adult, pediatric)</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Advanced life support (Adult, pediatric)</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Sterilization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Orientation</w:t>
      </w:r>
    </w:p>
    <w:p w:rsidR="005E4189" w:rsidRPr="0080086D" w:rsidRDefault="005E4189" w:rsidP="005E4189">
      <w:pPr>
        <w:pStyle w:val="ListeParagraf"/>
        <w:widowControl w:val="0"/>
        <w:numPr>
          <w:ilvl w:val="0"/>
          <w:numId w:val="35"/>
        </w:numPr>
        <w:tabs>
          <w:tab w:val="left" w:pos="359"/>
          <w:tab w:val="left" w:pos="1242"/>
        </w:tabs>
        <w:spacing w:after="0" w:line="240" w:lineRule="auto"/>
        <w:ind w:right="4790"/>
        <w:contextualSpacing w:val="0"/>
        <w:rPr>
          <w:b/>
          <w:color w:val="070705"/>
          <w:sz w:val="20"/>
          <w:szCs w:val="20"/>
          <w:lang w:val="en-US"/>
        </w:rPr>
      </w:pPr>
      <w:r w:rsidRPr="0080086D">
        <w:rPr>
          <w:b/>
          <w:color w:val="070705"/>
          <w:sz w:val="20"/>
          <w:szCs w:val="20"/>
          <w:lang w:val="en-US"/>
        </w:rPr>
        <w:t>Delivery room</w:t>
      </w:r>
    </w:p>
    <w:p w:rsidR="005E4189" w:rsidRPr="0080086D" w:rsidRDefault="005E4189" w:rsidP="005E4189">
      <w:pPr>
        <w:pStyle w:val="GvdeMetni"/>
        <w:numPr>
          <w:ilvl w:val="0"/>
          <w:numId w:val="3"/>
        </w:numPr>
        <w:tabs>
          <w:tab w:val="left" w:pos="1952"/>
        </w:tabs>
        <w:spacing w:before="53"/>
        <w:rPr>
          <w:rFonts w:asciiTheme="minorHAnsi" w:hAnsiTheme="minorHAnsi"/>
          <w:color w:val="070707"/>
        </w:rPr>
      </w:pPr>
      <w:r w:rsidRPr="0080086D">
        <w:rPr>
          <w:rFonts w:asciiTheme="minorHAnsi" w:hAnsiTheme="minorHAnsi"/>
          <w:color w:val="070707"/>
        </w:rPr>
        <w:t>Skills Laboratory</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Airway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Cardiopulmonary resuscitation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Virtual IV I 10 I Phlebotomy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IM Injection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Cardiac Auscultation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Pulmonary Auscultation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Urinary catheterization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Nasogastric catheter insertion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Monitorization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AED and Defibrillator application</w:t>
      </w:r>
    </w:p>
    <w:p w:rsidR="005E4189" w:rsidRPr="0080086D" w:rsidRDefault="005E4189" w:rsidP="005E4189">
      <w:pPr>
        <w:rPr>
          <w:rFonts w:eastAsia="Arial" w:cs="Arial"/>
          <w:sz w:val="20"/>
          <w:szCs w:val="20"/>
          <w:lang w:val="en-US"/>
        </w:rPr>
      </w:pPr>
    </w:p>
    <w:p w:rsidR="005E4189" w:rsidRPr="0080086D" w:rsidRDefault="005E4189" w:rsidP="005E4189">
      <w:pPr>
        <w:pStyle w:val="GvdeMetni"/>
        <w:numPr>
          <w:ilvl w:val="1"/>
          <w:numId w:val="13"/>
        </w:numPr>
        <w:tabs>
          <w:tab w:val="left" w:pos="1952"/>
        </w:tabs>
        <w:spacing w:before="82"/>
        <w:rPr>
          <w:rFonts w:asciiTheme="minorHAnsi" w:hAnsiTheme="minorHAnsi"/>
          <w:color w:val="070707"/>
        </w:rPr>
      </w:pPr>
      <w:r w:rsidRPr="0080086D">
        <w:rPr>
          <w:rFonts w:asciiTheme="minorHAnsi" w:hAnsiTheme="minorHAnsi"/>
          <w:color w:val="070707"/>
        </w:rPr>
        <w:t>Simulation Training Modules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Evaluation of vital signs/parameters of pregnant and fetus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Drug Preparation and administration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life support (Adult, pediatric, neonatal)</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Advanced life support (Adult, pediatric, neonatal)</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Maternity care</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Delivery complications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Crisis resource management in delivery room</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Orientation</w:t>
      </w:r>
    </w:p>
    <w:p w:rsidR="005E4189" w:rsidRPr="0080086D" w:rsidRDefault="005E4189" w:rsidP="005E4189">
      <w:pPr>
        <w:pStyle w:val="ListeParagraf"/>
        <w:widowControl w:val="0"/>
        <w:numPr>
          <w:ilvl w:val="0"/>
          <w:numId w:val="35"/>
        </w:numPr>
        <w:tabs>
          <w:tab w:val="left" w:pos="359"/>
          <w:tab w:val="left" w:pos="1242"/>
        </w:tabs>
        <w:spacing w:after="0" w:line="240" w:lineRule="auto"/>
        <w:ind w:right="2137"/>
        <w:contextualSpacing w:val="0"/>
        <w:rPr>
          <w:b/>
          <w:color w:val="070705"/>
          <w:sz w:val="20"/>
          <w:szCs w:val="20"/>
          <w:lang w:val="en-US"/>
        </w:rPr>
      </w:pPr>
      <w:r w:rsidRPr="0080086D">
        <w:rPr>
          <w:b/>
          <w:color w:val="070705"/>
          <w:sz w:val="20"/>
          <w:szCs w:val="20"/>
          <w:lang w:val="en-US"/>
        </w:rPr>
        <w:t>Cardiovascular Surgery Service/Intensive Care Unit</w:t>
      </w:r>
    </w:p>
    <w:p w:rsidR="005E4189" w:rsidRPr="0080086D" w:rsidRDefault="005E4189" w:rsidP="005E4189">
      <w:pPr>
        <w:pStyle w:val="GvdeMetni"/>
        <w:numPr>
          <w:ilvl w:val="1"/>
          <w:numId w:val="13"/>
        </w:numPr>
        <w:tabs>
          <w:tab w:val="left" w:pos="1952"/>
        </w:tabs>
        <w:spacing w:before="82"/>
        <w:rPr>
          <w:rFonts w:asciiTheme="minorHAnsi" w:hAnsiTheme="minorHAnsi"/>
          <w:color w:val="070707"/>
        </w:rPr>
      </w:pPr>
      <w:r w:rsidRPr="0080086D">
        <w:rPr>
          <w:rFonts w:asciiTheme="minorHAnsi" w:hAnsiTheme="minorHAnsi"/>
          <w:color w:val="070707"/>
        </w:rPr>
        <w:t>Skills Laboratory</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Airway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Cardiopulmonary resuscitation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bookmarkStart w:id="4" w:name="postgraduate_courses-page-007"/>
      <w:bookmarkEnd w:id="4"/>
      <w:r w:rsidRPr="0080086D">
        <w:rPr>
          <w:color w:val="070705"/>
          <w:w w:val="110"/>
          <w:sz w:val="20"/>
          <w:szCs w:val="20"/>
          <w:lang w:val="en-US"/>
        </w:rPr>
        <w:t>Virtual IV / IO / Phlebotomy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IM Injection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Cardiac auscultation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Pulmonary auscultation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Urinary catheterization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Nasogastric catheter insertion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Monitorization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AED and Defibrillator application</w:t>
      </w:r>
    </w:p>
    <w:p w:rsidR="005E4189" w:rsidRPr="0080086D" w:rsidRDefault="005E4189" w:rsidP="005E4189">
      <w:pPr>
        <w:pStyle w:val="GvdeMetni"/>
        <w:numPr>
          <w:ilvl w:val="1"/>
          <w:numId w:val="13"/>
        </w:numPr>
        <w:tabs>
          <w:tab w:val="left" w:pos="1952"/>
        </w:tabs>
        <w:spacing w:before="82"/>
        <w:rPr>
          <w:rFonts w:asciiTheme="minorHAnsi" w:hAnsiTheme="minorHAnsi"/>
          <w:color w:val="070707"/>
        </w:rPr>
      </w:pPr>
      <w:r w:rsidRPr="0080086D">
        <w:rPr>
          <w:rFonts w:asciiTheme="minorHAnsi" w:hAnsiTheme="minorHAnsi"/>
          <w:color w:val="070707"/>
        </w:rPr>
        <w:t>Simulation Training Modules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Evaluation of vital signs/parameters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Medications:</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Preparation</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Safe dose calculations</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Application areas and routes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life support (adult, pediatric)</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Advanced life support (adult, pediatric)</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skills improvement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Orientation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Postoperative complications:</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Arrhythmias</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Respiratory problems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Mechanical ventilation patient care</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Nutrition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Observation of postoperative patient</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 xml:space="preserve">Hemodynamic  </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Monitorization</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Acid-base balance</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Blood gaseous</w:t>
      </w:r>
    </w:p>
    <w:p w:rsidR="005E4189" w:rsidRPr="0080086D" w:rsidRDefault="005E4189" w:rsidP="005E4189">
      <w:pPr>
        <w:pStyle w:val="ListeParagraf"/>
        <w:widowControl w:val="0"/>
        <w:numPr>
          <w:ilvl w:val="0"/>
          <w:numId w:val="38"/>
        </w:numPr>
        <w:spacing w:after="0" w:line="240" w:lineRule="auto"/>
        <w:ind w:right="1429"/>
        <w:contextualSpacing w:val="0"/>
        <w:rPr>
          <w:sz w:val="20"/>
          <w:szCs w:val="20"/>
          <w:lang w:val="en-US"/>
        </w:rPr>
      </w:pPr>
      <w:r w:rsidRPr="0080086D">
        <w:rPr>
          <w:color w:val="070705"/>
          <w:sz w:val="20"/>
          <w:szCs w:val="20"/>
          <w:lang w:val="en-US"/>
        </w:rPr>
        <w:t>Electrolyte imbalance</w:t>
      </w:r>
    </w:p>
    <w:p w:rsidR="005E4189" w:rsidRPr="0080086D" w:rsidRDefault="005E4189" w:rsidP="005E4189">
      <w:pPr>
        <w:pStyle w:val="ListeParagraf"/>
        <w:widowControl w:val="0"/>
        <w:numPr>
          <w:ilvl w:val="0"/>
          <w:numId w:val="35"/>
        </w:numPr>
        <w:tabs>
          <w:tab w:val="left" w:pos="359"/>
          <w:tab w:val="left" w:pos="1242"/>
        </w:tabs>
        <w:spacing w:after="0" w:line="240" w:lineRule="auto"/>
        <w:ind w:right="3555"/>
        <w:contextualSpacing w:val="0"/>
        <w:rPr>
          <w:b/>
          <w:color w:val="070705"/>
          <w:sz w:val="20"/>
          <w:szCs w:val="20"/>
          <w:lang w:val="en-US"/>
        </w:rPr>
      </w:pPr>
      <w:r w:rsidRPr="0080086D">
        <w:rPr>
          <w:b/>
          <w:color w:val="070705"/>
          <w:sz w:val="20"/>
          <w:szCs w:val="20"/>
          <w:lang w:val="en-US"/>
        </w:rPr>
        <w:t>Pediatric Service/Intensive Care Unit</w:t>
      </w:r>
    </w:p>
    <w:p w:rsidR="005E4189" w:rsidRPr="0080086D" w:rsidRDefault="005E4189" w:rsidP="005E4189">
      <w:pPr>
        <w:widowControl w:val="0"/>
        <w:numPr>
          <w:ilvl w:val="1"/>
          <w:numId w:val="33"/>
        </w:numPr>
        <w:tabs>
          <w:tab w:val="left" w:pos="1952"/>
        </w:tabs>
        <w:spacing w:before="47" w:after="0" w:line="240" w:lineRule="auto"/>
        <w:rPr>
          <w:color w:val="070705"/>
          <w:w w:val="105"/>
          <w:sz w:val="20"/>
          <w:szCs w:val="20"/>
          <w:lang w:val="en-US"/>
        </w:rPr>
      </w:pPr>
      <w:r w:rsidRPr="0080086D">
        <w:rPr>
          <w:color w:val="070705"/>
          <w:w w:val="105"/>
          <w:sz w:val="20"/>
          <w:szCs w:val="20"/>
          <w:lang w:val="en-US"/>
        </w:rPr>
        <w:t>Skills Laboratory</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Airway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Cardiopulmonary resuscitation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Virtual IV / IO / Phlebotomy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IM Injection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Cardiac Auscultation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Pulmonary Auscultation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Urinary catheterization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Nasogastric catheter insertion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Monitorization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AED and Defibrillator application</w:t>
      </w:r>
    </w:p>
    <w:p w:rsidR="005E4189" w:rsidRPr="0080086D" w:rsidRDefault="005E4189" w:rsidP="005E4189">
      <w:pPr>
        <w:widowControl w:val="0"/>
        <w:numPr>
          <w:ilvl w:val="1"/>
          <w:numId w:val="33"/>
        </w:numPr>
        <w:tabs>
          <w:tab w:val="left" w:pos="1952"/>
        </w:tabs>
        <w:spacing w:before="47" w:after="0" w:line="240" w:lineRule="auto"/>
        <w:rPr>
          <w:color w:val="070705"/>
          <w:w w:val="105"/>
          <w:sz w:val="20"/>
          <w:szCs w:val="20"/>
          <w:lang w:val="en-US"/>
        </w:rPr>
      </w:pPr>
      <w:r w:rsidRPr="0080086D">
        <w:rPr>
          <w:color w:val="070705"/>
          <w:w w:val="105"/>
          <w:sz w:val="20"/>
          <w:szCs w:val="20"/>
          <w:lang w:val="en-US"/>
        </w:rPr>
        <w:t>Simulation Training Modules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Evaluation of vital signs/parameters of pediatric patients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Medications:</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Preparation</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Safe dose calculations</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Application areas and routes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bookmarkStart w:id="5" w:name="postgraduate_courses-page-008"/>
      <w:bookmarkEnd w:id="5"/>
      <w:r w:rsidRPr="0080086D">
        <w:rPr>
          <w:color w:val="070705"/>
          <w:w w:val="110"/>
          <w:sz w:val="20"/>
          <w:szCs w:val="20"/>
          <w:lang w:val="en-US"/>
        </w:rPr>
        <w:t>Basic life support(pediatric/neonatal)</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Advanced life support(pediatric/neonatal)</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Monitorization of pediatric patient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Pediatric Patient care</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skills improvement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Orientation</w:t>
      </w:r>
    </w:p>
    <w:p w:rsidR="005E4189" w:rsidRPr="0080086D" w:rsidRDefault="005E4189" w:rsidP="005E4189">
      <w:pPr>
        <w:rPr>
          <w:rFonts w:eastAsia="Arial" w:cs="Arial"/>
          <w:sz w:val="20"/>
          <w:szCs w:val="20"/>
          <w:lang w:val="en-US"/>
        </w:rPr>
      </w:pPr>
    </w:p>
    <w:p w:rsidR="005E4189" w:rsidRPr="0080086D" w:rsidRDefault="005E4189" w:rsidP="005E4189">
      <w:pPr>
        <w:pStyle w:val="ListeParagraf"/>
        <w:widowControl w:val="0"/>
        <w:numPr>
          <w:ilvl w:val="0"/>
          <w:numId w:val="35"/>
        </w:numPr>
        <w:tabs>
          <w:tab w:val="left" w:pos="359"/>
          <w:tab w:val="left" w:pos="1242"/>
        </w:tabs>
        <w:spacing w:after="0" w:line="240" w:lineRule="auto"/>
        <w:ind w:right="4790"/>
        <w:contextualSpacing w:val="0"/>
        <w:rPr>
          <w:b/>
          <w:color w:val="070705"/>
          <w:sz w:val="20"/>
          <w:szCs w:val="20"/>
          <w:lang w:val="en-US"/>
        </w:rPr>
      </w:pPr>
      <w:r w:rsidRPr="0080086D">
        <w:rPr>
          <w:b/>
          <w:color w:val="070705"/>
          <w:sz w:val="20"/>
          <w:szCs w:val="20"/>
          <w:lang w:val="en-US"/>
        </w:rPr>
        <w:t>Neonatal Intensive Care</w:t>
      </w:r>
    </w:p>
    <w:p w:rsidR="005E4189" w:rsidRPr="0080086D" w:rsidRDefault="005E4189" w:rsidP="005E4189">
      <w:pPr>
        <w:widowControl w:val="0"/>
        <w:numPr>
          <w:ilvl w:val="1"/>
          <w:numId w:val="33"/>
        </w:numPr>
        <w:tabs>
          <w:tab w:val="left" w:pos="1952"/>
        </w:tabs>
        <w:spacing w:before="47" w:after="0" w:line="240" w:lineRule="auto"/>
        <w:rPr>
          <w:color w:val="070705"/>
          <w:w w:val="105"/>
          <w:sz w:val="20"/>
          <w:szCs w:val="20"/>
          <w:lang w:val="en-US"/>
        </w:rPr>
      </w:pPr>
      <w:r w:rsidRPr="0080086D">
        <w:rPr>
          <w:color w:val="070705"/>
          <w:w w:val="105"/>
          <w:sz w:val="20"/>
          <w:szCs w:val="20"/>
          <w:lang w:val="en-US"/>
        </w:rPr>
        <w:t>Skills Laboratory</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Airway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Cardiopulmonary resuscitation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Virtual IV / I0 / Phlebotomy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IM Injection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Cardiac Auscultation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Pulmonary Auscultation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Nasogastric catheter insertion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Monitorization</w:t>
      </w:r>
    </w:p>
    <w:p w:rsidR="005E4189" w:rsidRPr="0080086D" w:rsidRDefault="005E4189" w:rsidP="005E4189">
      <w:pPr>
        <w:rPr>
          <w:rFonts w:eastAsia="Arial" w:cs="Arial"/>
          <w:sz w:val="20"/>
          <w:szCs w:val="20"/>
          <w:lang w:val="en-US"/>
        </w:rPr>
      </w:pPr>
    </w:p>
    <w:p w:rsidR="005E4189" w:rsidRPr="0080086D" w:rsidRDefault="005E4189" w:rsidP="005E4189">
      <w:pPr>
        <w:widowControl w:val="0"/>
        <w:numPr>
          <w:ilvl w:val="1"/>
          <w:numId w:val="33"/>
        </w:numPr>
        <w:tabs>
          <w:tab w:val="left" w:pos="1952"/>
        </w:tabs>
        <w:spacing w:before="47" w:after="0" w:line="240" w:lineRule="auto"/>
        <w:rPr>
          <w:color w:val="070705"/>
          <w:w w:val="105"/>
          <w:sz w:val="20"/>
          <w:szCs w:val="20"/>
          <w:lang w:val="en-US"/>
        </w:rPr>
      </w:pPr>
      <w:r w:rsidRPr="0080086D">
        <w:rPr>
          <w:color w:val="070705"/>
          <w:w w:val="105"/>
          <w:sz w:val="20"/>
          <w:szCs w:val="20"/>
          <w:lang w:val="en-US"/>
        </w:rPr>
        <w:t>Simulation Training Modules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7"/>
          <w:w w:val="105"/>
          <w:sz w:val="20"/>
          <w:szCs w:val="20"/>
          <w:lang w:val="en-US"/>
        </w:rPr>
        <w:t xml:space="preserve"> </w:t>
      </w:r>
      <w:r w:rsidRPr="0080086D">
        <w:rPr>
          <w:color w:val="070705"/>
          <w:w w:val="110"/>
          <w:sz w:val="20"/>
          <w:szCs w:val="20"/>
          <w:lang w:val="en-US"/>
        </w:rPr>
        <w:t>Evaluation of vital signs/parameters of newborn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skills improvement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Orientation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Medications:</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Preparation</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Safe dose calculations</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Application areas and routes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life support (neonatal )</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Advanced life support ( neonatal )</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Periarrest Arrhythmias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Observation of preterm and term babies:</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Hemodynamic  Monitorization</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Acid-base balance</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Blood gaseous</w:t>
      </w:r>
    </w:p>
    <w:p w:rsidR="005E4189" w:rsidRPr="0080086D" w:rsidRDefault="005E4189" w:rsidP="005E4189">
      <w:pPr>
        <w:pStyle w:val="ListeParagraf"/>
        <w:widowControl w:val="0"/>
        <w:numPr>
          <w:ilvl w:val="0"/>
          <w:numId w:val="38"/>
        </w:numPr>
        <w:spacing w:after="0" w:line="240" w:lineRule="auto"/>
        <w:ind w:right="1429"/>
        <w:contextualSpacing w:val="0"/>
        <w:rPr>
          <w:color w:val="070705"/>
          <w:sz w:val="20"/>
          <w:szCs w:val="20"/>
          <w:lang w:val="en-US"/>
        </w:rPr>
      </w:pPr>
      <w:r w:rsidRPr="0080086D">
        <w:rPr>
          <w:color w:val="070705"/>
          <w:sz w:val="20"/>
          <w:szCs w:val="20"/>
          <w:lang w:val="en-US"/>
        </w:rPr>
        <w:t>Electrolyte imbalance</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Patient care and nutrition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Crisis resource management in intensive care unit</w:t>
      </w:r>
    </w:p>
    <w:p w:rsidR="005E4189" w:rsidRPr="0080086D" w:rsidRDefault="005E4189" w:rsidP="005E4189">
      <w:pPr>
        <w:rPr>
          <w:rFonts w:eastAsia="Arial" w:cs="Arial"/>
          <w:sz w:val="20"/>
          <w:szCs w:val="20"/>
          <w:lang w:val="en-US"/>
        </w:rPr>
      </w:pPr>
    </w:p>
    <w:p w:rsidR="005E4189" w:rsidRPr="0080086D" w:rsidRDefault="005E4189" w:rsidP="005E4189">
      <w:pPr>
        <w:pStyle w:val="ListeParagraf"/>
        <w:widowControl w:val="0"/>
        <w:numPr>
          <w:ilvl w:val="0"/>
          <w:numId w:val="34"/>
        </w:numPr>
        <w:spacing w:before="1" w:after="0" w:line="240" w:lineRule="auto"/>
        <w:contextualSpacing w:val="0"/>
        <w:rPr>
          <w:rFonts w:eastAsia="Arial" w:cs="Arial"/>
          <w:sz w:val="20"/>
          <w:szCs w:val="20"/>
          <w:lang w:val="en-US"/>
        </w:rPr>
      </w:pPr>
      <w:r w:rsidRPr="0080086D">
        <w:rPr>
          <w:rFonts w:eastAsia="Arial" w:cs="Arial"/>
          <w:b/>
          <w:bCs/>
          <w:color w:val="070705"/>
          <w:w w:val="105"/>
          <w:sz w:val="20"/>
          <w:szCs w:val="20"/>
          <w:lang w:val="en-US"/>
        </w:rPr>
        <w:t>PARAMEDICS</w:t>
      </w:r>
    </w:p>
    <w:p w:rsidR="005E4189" w:rsidRPr="0080086D" w:rsidRDefault="005E4189" w:rsidP="005E4189">
      <w:pPr>
        <w:widowControl w:val="0"/>
        <w:numPr>
          <w:ilvl w:val="1"/>
          <w:numId w:val="33"/>
        </w:numPr>
        <w:tabs>
          <w:tab w:val="left" w:pos="1952"/>
        </w:tabs>
        <w:spacing w:before="47" w:after="0" w:line="240" w:lineRule="auto"/>
        <w:rPr>
          <w:color w:val="070705"/>
          <w:w w:val="105"/>
          <w:sz w:val="20"/>
          <w:szCs w:val="20"/>
          <w:lang w:val="en-US"/>
        </w:rPr>
      </w:pPr>
      <w:r w:rsidRPr="0080086D">
        <w:rPr>
          <w:color w:val="070705"/>
          <w:w w:val="105"/>
          <w:sz w:val="20"/>
          <w:szCs w:val="20"/>
          <w:lang w:val="en-US"/>
        </w:rPr>
        <w:t>Skills Laboratory</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Airway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Cardiopulmonary resuscitation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Virtual IV / IO / Phlebotomy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IM Injection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Cardiac auscultation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Pulmonary auscultation task trainer</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Urinary catheterization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Nasogastric catheter insertion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Monitorization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AED and Defibrillator application</w:t>
      </w:r>
    </w:p>
    <w:p w:rsidR="005E4189" w:rsidRPr="0080086D" w:rsidRDefault="005E4189" w:rsidP="005E4189">
      <w:pPr>
        <w:widowControl w:val="0"/>
        <w:numPr>
          <w:ilvl w:val="1"/>
          <w:numId w:val="33"/>
        </w:numPr>
        <w:tabs>
          <w:tab w:val="left" w:pos="1952"/>
        </w:tabs>
        <w:spacing w:before="47" w:after="0" w:line="240" w:lineRule="auto"/>
        <w:rPr>
          <w:color w:val="070705"/>
          <w:w w:val="105"/>
          <w:sz w:val="20"/>
          <w:szCs w:val="20"/>
          <w:lang w:val="en-US"/>
        </w:rPr>
      </w:pPr>
      <w:bookmarkStart w:id="6" w:name="postgraduate_courses-page-009"/>
      <w:bookmarkEnd w:id="6"/>
      <w:r w:rsidRPr="0080086D">
        <w:rPr>
          <w:color w:val="070705"/>
          <w:w w:val="105"/>
          <w:sz w:val="20"/>
          <w:szCs w:val="20"/>
          <w:lang w:val="en-US"/>
        </w:rPr>
        <w:t>Simulation Training Modules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Evaluation of vital signs/parameters of patient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skills improvement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Orientation</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First Aid</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Pre-hospital patient care</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Transport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Crisis resource management in ambulance</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Basic life support (Adult/pediatric/neonatal)</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Advanced life support (Adult/pediatric/neonatal)</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Trauma training program</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Periarrest arrhythmias</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Crisis resource management</w:t>
      </w:r>
    </w:p>
    <w:p w:rsidR="005E4189" w:rsidRPr="0080086D" w:rsidRDefault="005E4189" w:rsidP="005E4189">
      <w:pPr>
        <w:pStyle w:val="ListeParagraf"/>
        <w:widowControl w:val="0"/>
        <w:numPr>
          <w:ilvl w:val="0"/>
          <w:numId w:val="36"/>
        </w:numPr>
        <w:spacing w:before="93" w:after="0" w:line="240" w:lineRule="auto"/>
        <w:contextualSpacing w:val="0"/>
        <w:rPr>
          <w:color w:val="070705"/>
          <w:w w:val="110"/>
          <w:sz w:val="20"/>
          <w:szCs w:val="20"/>
          <w:lang w:val="en-US"/>
        </w:rPr>
      </w:pPr>
      <w:r w:rsidRPr="0080086D">
        <w:rPr>
          <w:color w:val="070705"/>
          <w:w w:val="110"/>
          <w:sz w:val="20"/>
          <w:szCs w:val="20"/>
          <w:lang w:val="en-US"/>
        </w:rPr>
        <w:t>Hand- over of patient at ER</w:t>
      </w:r>
    </w:p>
    <w:p w:rsidR="005E4189" w:rsidRPr="0080086D" w:rsidRDefault="005E4189" w:rsidP="00CE7D46">
      <w:pPr>
        <w:ind w:left="-284"/>
        <w:jc w:val="both"/>
        <w:rPr>
          <w:sz w:val="20"/>
          <w:szCs w:val="20"/>
          <w:lang w:val="en-US"/>
        </w:rPr>
      </w:pPr>
    </w:p>
    <w:p w:rsidR="0036538D" w:rsidRPr="0080086D" w:rsidRDefault="0036538D" w:rsidP="00CE7D46">
      <w:pPr>
        <w:ind w:left="-284"/>
        <w:jc w:val="both"/>
        <w:rPr>
          <w:sz w:val="20"/>
          <w:szCs w:val="20"/>
          <w:lang w:val="en-US"/>
        </w:rPr>
      </w:pPr>
      <w:r w:rsidRPr="0080086D">
        <w:rPr>
          <w:sz w:val="20"/>
          <w:szCs w:val="20"/>
          <w:lang w:val="en-US"/>
        </w:rPr>
        <w:t>IV) CONSULTANCY PROJECTS</w:t>
      </w:r>
    </w:p>
    <w:p w:rsidR="0036538D" w:rsidRPr="0080086D" w:rsidRDefault="0036538D" w:rsidP="00CE7D46">
      <w:pPr>
        <w:ind w:left="-284"/>
        <w:jc w:val="both"/>
        <w:rPr>
          <w:sz w:val="20"/>
          <w:szCs w:val="20"/>
          <w:lang w:val="en-US"/>
        </w:rPr>
      </w:pPr>
      <w:r w:rsidRPr="0080086D">
        <w:rPr>
          <w:sz w:val="20"/>
          <w:szCs w:val="20"/>
          <w:lang w:val="en-US"/>
        </w:rPr>
        <w:t>Acıbadem supports clients providing consultancy projects working on strategic planning, infrastructure, facilities and systems p</w:t>
      </w:r>
      <w:r w:rsidR="00D61CB8" w:rsidRPr="0080086D">
        <w:rPr>
          <w:sz w:val="20"/>
          <w:szCs w:val="20"/>
          <w:lang w:val="en-US"/>
        </w:rPr>
        <w:t>lanning, design and development,</w:t>
      </w:r>
      <w:r w:rsidRPr="0080086D">
        <w:rPr>
          <w:sz w:val="20"/>
          <w:szCs w:val="20"/>
          <w:lang w:val="en-US"/>
        </w:rPr>
        <w:t xml:space="preserve"> hospital management</w:t>
      </w:r>
      <w:r w:rsidR="00D61CB8" w:rsidRPr="0080086D">
        <w:rPr>
          <w:sz w:val="20"/>
          <w:szCs w:val="20"/>
          <w:lang w:val="en-US"/>
        </w:rPr>
        <w:t>,</w:t>
      </w:r>
      <w:r w:rsidRPr="0080086D">
        <w:rPr>
          <w:sz w:val="20"/>
          <w:szCs w:val="20"/>
          <w:lang w:val="en-US"/>
        </w:rPr>
        <w:t xml:space="preserve"> and quality improvement programs. </w:t>
      </w:r>
      <w:r w:rsidR="00D61CB8" w:rsidRPr="0080086D">
        <w:rPr>
          <w:sz w:val="20"/>
          <w:szCs w:val="20"/>
          <w:lang w:val="en-US"/>
        </w:rPr>
        <w:t>These m</w:t>
      </w:r>
      <w:r w:rsidRPr="0080086D">
        <w:rPr>
          <w:sz w:val="20"/>
          <w:szCs w:val="20"/>
          <w:lang w:val="en-US"/>
        </w:rPr>
        <w:t>ay vary according to need and requirements. Programs can be customized according to suggestions; and the components and timeframe can be revised based on the requests and requirements of the project partner.</w:t>
      </w:r>
    </w:p>
    <w:p w:rsidR="00426C39" w:rsidRPr="0080086D" w:rsidRDefault="00426C39" w:rsidP="00CE7D46">
      <w:pPr>
        <w:ind w:left="-284"/>
        <w:jc w:val="both"/>
        <w:rPr>
          <w:sz w:val="20"/>
          <w:szCs w:val="20"/>
          <w:lang w:val="en-US"/>
        </w:rPr>
      </w:pPr>
      <w:r w:rsidRPr="0080086D">
        <w:rPr>
          <w:sz w:val="20"/>
          <w:szCs w:val="20"/>
          <w:lang w:val="en-US"/>
        </w:rPr>
        <w:t>Hospital Facility Planning, Design and Development Consultancy</w:t>
      </w:r>
    </w:p>
    <w:p w:rsidR="00426C39" w:rsidRPr="0080086D" w:rsidRDefault="00426C39" w:rsidP="00CE7D46">
      <w:pPr>
        <w:ind w:left="-284"/>
        <w:jc w:val="both"/>
        <w:rPr>
          <w:sz w:val="20"/>
          <w:szCs w:val="20"/>
          <w:lang w:val="en-US"/>
        </w:rPr>
      </w:pPr>
      <w:r w:rsidRPr="0080086D">
        <w:rPr>
          <w:sz w:val="20"/>
          <w:szCs w:val="20"/>
          <w:lang w:val="en-US"/>
        </w:rPr>
        <w:t xml:space="preserve">Acıbadem Project Management Company (APY) which is one of </w:t>
      </w:r>
      <w:proofErr w:type="spellStart"/>
      <w:r w:rsidRPr="0080086D">
        <w:rPr>
          <w:sz w:val="20"/>
          <w:szCs w:val="20"/>
          <w:lang w:val="en-US"/>
        </w:rPr>
        <w:t>Acıbadem’s</w:t>
      </w:r>
      <w:proofErr w:type="spellEnd"/>
      <w:r w:rsidRPr="0080086D">
        <w:rPr>
          <w:sz w:val="20"/>
          <w:szCs w:val="20"/>
          <w:lang w:val="en-US"/>
        </w:rPr>
        <w:t xml:space="preserve"> subsidiaries is a leader in the field of hospital planning, design, and development projects. APY utilizes experience in hospital design, project management, construction supervision, medical equipment planning &amp; procurement for healthcare facilities and delivers turnkey hospitals with 20 years of experie</w:t>
      </w:r>
      <w:r w:rsidR="00FB4F1B" w:rsidRPr="0080086D">
        <w:rPr>
          <w:sz w:val="20"/>
          <w:szCs w:val="20"/>
          <w:lang w:val="en-US"/>
        </w:rPr>
        <w:t>nce specific to healthcare. APY</w:t>
      </w:r>
      <w:r w:rsidRPr="0080086D">
        <w:rPr>
          <w:sz w:val="20"/>
          <w:szCs w:val="20"/>
          <w:lang w:val="en-US"/>
        </w:rPr>
        <w:t xml:space="preserve"> has a team of over 50 architects and 150 engineers. APY’s function involves the actual end-users to optimize functionality and work flows, patient safety, and employee comfort.</w:t>
      </w:r>
    </w:p>
    <w:p w:rsidR="00426C39" w:rsidRPr="0080086D" w:rsidRDefault="00426C39" w:rsidP="00CE7D46">
      <w:pPr>
        <w:ind w:left="-284"/>
        <w:jc w:val="both"/>
        <w:rPr>
          <w:sz w:val="20"/>
          <w:szCs w:val="20"/>
          <w:lang w:val="en-US"/>
        </w:rPr>
      </w:pPr>
      <w:r w:rsidRPr="0080086D">
        <w:rPr>
          <w:sz w:val="20"/>
          <w:szCs w:val="20"/>
          <w:lang w:val="en-US"/>
        </w:rPr>
        <w:t xml:space="preserve">APY utilizes experience in hospital design and operational experience to assist with </w:t>
      </w:r>
      <w:r w:rsidR="00FB4F1B" w:rsidRPr="0080086D">
        <w:rPr>
          <w:sz w:val="20"/>
          <w:szCs w:val="20"/>
          <w:lang w:val="en-US"/>
        </w:rPr>
        <w:t xml:space="preserve">the </w:t>
      </w:r>
      <w:r w:rsidRPr="0080086D">
        <w:rPr>
          <w:sz w:val="20"/>
          <w:szCs w:val="20"/>
          <w:lang w:val="en-US"/>
        </w:rPr>
        <w:t xml:space="preserve">development of new healthcare facilities, redesigns, and workflow optimization immersed in a logical, actionable approach. Drawing on our experience of healthcare facility operations and processes, we can gauge the value and risks of the project and make recommendations accordingly. </w:t>
      </w:r>
    </w:p>
    <w:p w:rsidR="00426C39" w:rsidRPr="0080086D" w:rsidRDefault="00426C39" w:rsidP="00CE7D46">
      <w:pPr>
        <w:ind w:left="-284"/>
        <w:jc w:val="both"/>
        <w:rPr>
          <w:sz w:val="20"/>
          <w:szCs w:val="20"/>
          <w:lang w:val="en-US"/>
        </w:rPr>
      </w:pPr>
      <w:r w:rsidRPr="0080086D">
        <w:rPr>
          <w:sz w:val="20"/>
          <w:szCs w:val="20"/>
          <w:lang w:val="en-US"/>
        </w:rPr>
        <w:t>The data will ultimately help determine the types of services that should be offered and their priority, the size of the institution, layout and work flow, its location, as well as potential hurdles in the development process.</w:t>
      </w:r>
    </w:p>
    <w:p w:rsidR="0036538D" w:rsidRPr="0080086D" w:rsidRDefault="0036538D" w:rsidP="00CE7D46">
      <w:pPr>
        <w:ind w:left="-284"/>
        <w:jc w:val="both"/>
        <w:rPr>
          <w:sz w:val="20"/>
          <w:szCs w:val="20"/>
          <w:lang w:val="en-US"/>
        </w:rPr>
      </w:pPr>
      <w:r w:rsidRPr="0080086D">
        <w:rPr>
          <w:sz w:val="20"/>
          <w:szCs w:val="20"/>
          <w:lang w:val="en-US"/>
        </w:rPr>
        <w:t>Hospital Management Consultancy</w:t>
      </w:r>
    </w:p>
    <w:p w:rsidR="0036538D" w:rsidRPr="0080086D" w:rsidRDefault="0036538D" w:rsidP="00CE7D46">
      <w:pPr>
        <w:ind w:left="-284"/>
        <w:jc w:val="both"/>
        <w:rPr>
          <w:sz w:val="20"/>
          <w:szCs w:val="20"/>
          <w:lang w:val="en-US"/>
        </w:rPr>
      </w:pPr>
      <w:r w:rsidRPr="0080086D">
        <w:rPr>
          <w:sz w:val="20"/>
          <w:szCs w:val="20"/>
          <w:lang w:val="en-US"/>
        </w:rPr>
        <w:t xml:space="preserve">Acıbadem Healthcare Group in affiliation with Acıbadem University offers operational consultancy assistance with a customized approach to suit individual facility needs and its environment. </w:t>
      </w:r>
      <w:proofErr w:type="spellStart"/>
      <w:r w:rsidRPr="0080086D">
        <w:rPr>
          <w:sz w:val="20"/>
          <w:szCs w:val="20"/>
          <w:lang w:val="en-US"/>
        </w:rPr>
        <w:t>Acıbadem’s</w:t>
      </w:r>
      <w:proofErr w:type="spellEnd"/>
      <w:r w:rsidRPr="0080086D">
        <w:rPr>
          <w:sz w:val="20"/>
          <w:szCs w:val="20"/>
          <w:lang w:val="en-US"/>
        </w:rPr>
        <w:t xml:space="preserve"> consultancy teams identify and implement recommendations to optimize </w:t>
      </w:r>
      <w:r w:rsidR="00185A31" w:rsidRPr="0080086D">
        <w:rPr>
          <w:sz w:val="20"/>
          <w:szCs w:val="20"/>
          <w:lang w:val="en-US"/>
        </w:rPr>
        <w:t>departments. We</w:t>
      </w:r>
      <w:r w:rsidRPr="0080086D">
        <w:rPr>
          <w:sz w:val="20"/>
          <w:szCs w:val="20"/>
          <w:lang w:val="en-US"/>
        </w:rPr>
        <w:t xml:space="preserve"> achieve this enhancement by providing healthcare operations consulting action plans that enable your department/facility to realize goals and operational optimization e</w:t>
      </w:r>
      <w:r w:rsidR="00426C39" w:rsidRPr="0080086D">
        <w:rPr>
          <w:sz w:val="20"/>
          <w:szCs w:val="20"/>
          <w:lang w:val="en-US"/>
        </w:rPr>
        <w:t xml:space="preserve">fficiently. Our client-focused </w:t>
      </w:r>
      <w:r w:rsidRPr="0080086D">
        <w:rPr>
          <w:sz w:val="20"/>
          <w:szCs w:val="20"/>
          <w:lang w:val="en-US"/>
        </w:rPr>
        <w:t xml:space="preserve">and tailored implementation provides our clients with an edge in the marketplace. Acıbadem is capable of providing assistance in all areas of the hospital, from ER operations, nursing units to case management and discharge. </w:t>
      </w:r>
    </w:p>
    <w:p w:rsidR="00426C39" w:rsidRPr="0080086D" w:rsidRDefault="00426C39" w:rsidP="00CE7D46">
      <w:pPr>
        <w:ind w:left="-284"/>
        <w:jc w:val="both"/>
        <w:rPr>
          <w:sz w:val="20"/>
          <w:szCs w:val="20"/>
          <w:lang w:val="en-US"/>
        </w:rPr>
      </w:pPr>
      <w:r w:rsidRPr="0080086D">
        <w:rPr>
          <w:sz w:val="20"/>
          <w:szCs w:val="20"/>
          <w:lang w:val="en-US"/>
        </w:rPr>
        <w:t>Quality Assessment and JCI Accreditation Consultancy</w:t>
      </w:r>
    </w:p>
    <w:p w:rsidR="00426C39" w:rsidRPr="0080086D" w:rsidRDefault="00426C39" w:rsidP="00CE7D46">
      <w:pPr>
        <w:ind w:left="-284"/>
        <w:jc w:val="both"/>
        <w:rPr>
          <w:sz w:val="20"/>
          <w:szCs w:val="20"/>
          <w:lang w:val="en-US"/>
        </w:rPr>
      </w:pPr>
      <w:r w:rsidRPr="0080086D">
        <w:rPr>
          <w:sz w:val="20"/>
          <w:szCs w:val="20"/>
          <w:lang w:val="en-US"/>
        </w:rPr>
        <w:t xml:space="preserve">Over the years, our team </w:t>
      </w:r>
      <w:r w:rsidR="00185A31" w:rsidRPr="0080086D">
        <w:rPr>
          <w:sz w:val="20"/>
          <w:szCs w:val="20"/>
          <w:lang w:val="en-US"/>
        </w:rPr>
        <w:t xml:space="preserve">has </w:t>
      </w:r>
      <w:r w:rsidR="00641ADF" w:rsidRPr="0080086D">
        <w:rPr>
          <w:sz w:val="20"/>
          <w:szCs w:val="20"/>
          <w:lang w:val="en-US"/>
        </w:rPr>
        <w:t xml:space="preserve">been involved in </w:t>
      </w:r>
      <w:r w:rsidRPr="0080086D">
        <w:rPr>
          <w:sz w:val="20"/>
          <w:szCs w:val="20"/>
          <w:lang w:val="en-US"/>
        </w:rPr>
        <w:t>22 hospital and 8 outpatient center survey</w:t>
      </w:r>
      <w:r w:rsidR="00185A31" w:rsidRPr="0080086D">
        <w:rPr>
          <w:sz w:val="20"/>
          <w:szCs w:val="20"/>
          <w:lang w:val="en-US"/>
        </w:rPr>
        <w:t>s;</w:t>
      </w:r>
      <w:r w:rsidRPr="0080086D">
        <w:rPr>
          <w:sz w:val="20"/>
          <w:szCs w:val="20"/>
          <w:lang w:val="en-US"/>
        </w:rPr>
        <w:t xml:space="preserve"> hence </w:t>
      </w:r>
      <w:r w:rsidR="00185A31" w:rsidRPr="0080086D">
        <w:rPr>
          <w:sz w:val="20"/>
          <w:szCs w:val="20"/>
          <w:lang w:val="en-US"/>
        </w:rPr>
        <w:t xml:space="preserve">we </w:t>
      </w:r>
      <w:r w:rsidRPr="0080086D">
        <w:rPr>
          <w:sz w:val="20"/>
          <w:szCs w:val="20"/>
          <w:lang w:val="en-US"/>
        </w:rPr>
        <w:t xml:space="preserve">possess significant expertise in preparation towards achievement of and providing services in compliance </w:t>
      </w:r>
      <w:r w:rsidR="00185A31" w:rsidRPr="0080086D">
        <w:rPr>
          <w:sz w:val="20"/>
          <w:szCs w:val="20"/>
          <w:lang w:val="en-US"/>
        </w:rPr>
        <w:t xml:space="preserve">with </w:t>
      </w:r>
      <w:r w:rsidRPr="0080086D">
        <w:rPr>
          <w:sz w:val="20"/>
          <w:szCs w:val="20"/>
          <w:lang w:val="en-US"/>
        </w:rPr>
        <w:t>JCI standards. Acıbadem has always been an organization placing utmost focus on patient satisfaction. The group’s electronic Patient Satisfaction Management System has been regarded as “Best Practice” by JCI during its accreditation surveys. Over 80 clinical and non - clinical performance indicators, including mortality, morbidity, infection and re-admission rates, are being constantly monitored and consistently perform well in comparison to international benchmarks.</w:t>
      </w:r>
    </w:p>
    <w:p w:rsidR="00C232CC" w:rsidRPr="0080086D" w:rsidRDefault="00426C39" w:rsidP="005E4189">
      <w:pPr>
        <w:pBdr>
          <w:bottom w:val="single" w:sz="12" w:space="1" w:color="auto"/>
        </w:pBdr>
        <w:ind w:left="-284"/>
        <w:jc w:val="both"/>
        <w:rPr>
          <w:sz w:val="20"/>
          <w:szCs w:val="20"/>
          <w:lang w:val="en-US"/>
        </w:rPr>
      </w:pPr>
      <w:r w:rsidRPr="0080086D">
        <w:rPr>
          <w:sz w:val="20"/>
          <w:szCs w:val="20"/>
          <w:lang w:val="en-US"/>
        </w:rPr>
        <w:t xml:space="preserve"> Acıbadem follows an interview and observation process to uncover problems within the organization related to operations, risk, infection control</w:t>
      </w:r>
      <w:r w:rsidR="00185A31" w:rsidRPr="0080086D">
        <w:rPr>
          <w:sz w:val="20"/>
          <w:szCs w:val="20"/>
          <w:lang w:val="en-US"/>
        </w:rPr>
        <w:t>,</w:t>
      </w:r>
      <w:r w:rsidRPr="0080086D">
        <w:rPr>
          <w:sz w:val="20"/>
          <w:szCs w:val="20"/>
          <w:lang w:val="en-US"/>
        </w:rPr>
        <w:t xml:space="preserve"> and quality measures. Acıbadem is highly experienced in conducting quality assurance reviews in all aspects of the hospital and their effectiveness to sustain facility</w:t>
      </w:r>
      <w:r w:rsidR="000100BF" w:rsidRPr="0080086D">
        <w:rPr>
          <w:sz w:val="20"/>
          <w:szCs w:val="20"/>
          <w:lang w:val="en-US"/>
        </w:rPr>
        <w:t>’s</w:t>
      </w:r>
      <w:r w:rsidRPr="0080086D">
        <w:rPr>
          <w:sz w:val="20"/>
          <w:szCs w:val="20"/>
          <w:lang w:val="en-US"/>
        </w:rPr>
        <w:t xml:space="preserve"> best practices</w:t>
      </w:r>
      <w:r w:rsidR="000100BF" w:rsidRPr="0080086D">
        <w:rPr>
          <w:sz w:val="20"/>
          <w:szCs w:val="20"/>
          <w:lang w:val="en-US"/>
        </w:rPr>
        <w:t>.</w:t>
      </w:r>
    </w:p>
    <w:p w:rsidR="00E21AB4" w:rsidRDefault="00E21AB4" w:rsidP="005E4189">
      <w:pPr>
        <w:pBdr>
          <w:bottom w:val="single" w:sz="12" w:space="1" w:color="auto"/>
        </w:pBdr>
        <w:ind w:left="-284"/>
        <w:jc w:val="both"/>
        <w:rPr>
          <w:sz w:val="20"/>
          <w:szCs w:val="20"/>
          <w:lang w:val="en-US"/>
        </w:rPr>
      </w:pPr>
      <w:bookmarkStart w:id="7" w:name="_GoBack"/>
      <w:bookmarkEnd w:id="7"/>
    </w:p>
    <w:p w:rsidR="00E21AB4" w:rsidRDefault="00E21AB4" w:rsidP="00E21AB4">
      <w:pPr>
        <w:pBdr>
          <w:bottom w:val="single" w:sz="12" w:space="1" w:color="auto"/>
        </w:pBdr>
        <w:jc w:val="both"/>
        <w:rPr>
          <w:sz w:val="20"/>
          <w:szCs w:val="20"/>
          <w:lang w:val="en-US"/>
        </w:rPr>
        <w:sectPr w:rsidR="00E21AB4" w:rsidSect="00E21AB4">
          <w:type w:val="continuous"/>
          <w:pgSz w:w="11906" w:h="16838"/>
          <w:pgMar w:top="1417" w:right="1417" w:bottom="1417" w:left="1417" w:header="708" w:footer="708" w:gutter="0"/>
          <w:cols w:space="708"/>
          <w:docGrid w:linePitch="360"/>
        </w:sectPr>
      </w:pPr>
    </w:p>
    <w:p w:rsidR="00C132F2" w:rsidRPr="0080086D" w:rsidRDefault="00C132F2" w:rsidP="00E21AB4">
      <w:pPr>
        <w:pBdr>
          <w:bottom w:val="single" w:sz="12" w:space="1" w:color="auto"/>
        </w:pBdr>
        <w:jc w:val="both"/>
        <w:rPr>
          <w:sz w:val="20"/>
          <w:szCs w:val="20"/>
          <w:lang w:val="en-US"/>
        </w:rPr>
      </w:pPr>
    </w:p>
    <w:sectPr w:rsidR="00C132F2" w:rsidRPr="0080086D" w:rsidSect="00C132F2">
      <w:type w:val="continuous"/>
      <w:pgSz w:w="11906" w:h="16838"/>
      <w:pgMar w:top="1417" w:right="1417" w:bottom="1417"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10022FF" w:usb1="C000E47F" w:usb2="00000029" w:usb3="00000000" w:csb0="000001D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0336A"/>
    <w:multiLevelType w:val="hybridMultilevel"/>
    <w:tmpl w:val="4DF62836"/>
    <w:lvl w:ilvl="0" w:tplc="041F000D">
      <w:start w:val="1"/>
      <w:numFmt w:val="bullet"/>
      <w:lvlText w:val=""/>
      <w:lvlJc w:val="left"/>
      <w:pPr>
        <w:ind w:left="2312" w:hanging="360"/>
      </w:pPr>
      <w:rPr>
        <w:rFonts w:ascii="Wingdings" w:hAnsi="Wingdings" w:hint="default"/>
      </w:rPr>
    </w:lvl>
    <w:lvl w:ilvl="1" w:tplc="041F0003" w:tentative="1">
      <w:start w:val="1"/>
      <w:numFmt w:val="bullet"/>
      <w:lvlText w:val="o"/>
      <w:lvlJc w:val="left"/>
      <w:pPr>
        <w:ind w:left="3032" w:hanging="360"/>
      </w:pPr>
      <w:rPr>
        <w:rFonts w:ascii="Courier New" w:hAnsi="Courier New" w:cs="Courier New" w:hint="default"/>
      </w:rPr>
    </w:lvl>
    <w:lvl w:ilvl="2" w:tplc="041F0005" w:tentative="1">
      <w:start w:val="1"/>
      <w:numFmt w:val="bullet"/>
      <w:lvlText w:val=""/>
      <w:lvlJc w:val="left"/>
      <w:pPr>
        <w:ind w:left="3752" w:hanging="360"/>
      </w:pPr>
      <w:rPr>
        <w:rFonts w:ascii="Wingdings" w:hAnsi="Wingdings" w:hint="default"/>
      </w:rPr>
    </w:lvl>
    <w:lvl w:ilvl="3" w:tplc="041F0001" w:tentative="1">
      <w:start w:val="1"/>
      <w:numFmt w:val="bullet"/>
      <w:lvlText w:val=""/>
      <w:lvlJc w:val="left"/>
      <w:pPr>
        <w:ind w:left="4472" w:hanging="360"/>
      </w:pPr>
      <w:rPr>
        <w:rFonts w:ascii="Symbol" w:hAnsi="Symbol" w:hint="default"/>
      </w:rPr>
    </w:lvl>
    <w:lvl w:ilvl="4" w:tplc="041F0003" w:tentative="1">
      <w:start w:val="1"/>
      <w:numFmt w:val="bullet"/>
      <w:lvlText w:val="o"/>
      <w:lvlJc w:val="left"/>
      <w:pPr>
        <w:ind w:left="5192" w:hanging="360"/>
      </w:pPr>
      <w:rPr>
        <w:rFonts w:ascii="Courier New" w:hAnsi="Courier New" w:cs="Courier New" w:hint="default"/>
      </w:rPr>
    </w:lvl>
    <w:lvl w:ilvl="5" w:tplc="041F0005" w:tentative="1">
      <w:start w:val="1"/>
      <w:numFmt w:val="bullet"/>
      <w:lvlText w:val=""/>
      <w:lvlJc w:val="left"/>
      <w:pPr>
        <w:ind w:left="5912" w:hanging="360"/>
      </w:pPr>
      <w:rPr>
        <w:rFonts w:ascii="Wingdings" w:hAnsi="Wingdings" w:hint="default"/>
      </w:rPr>
    </w:lvl>
    <w:lvl w:ilvl="6" w:tplc="041F0001" w:tentative="1">
      <w:start w:val="1"/>
      <w:numFmt w:val="bullet"/>
      <w:lvlText w:val=""/>
      <w:lvlJc w:val="left"/>
      <w:pPr>
        <w:ind w:left="6632" w:hanging="360"/>
      </w:pPr>
      <w:rPr>
        <w:rFonts w:ascii="Symbol" w:hAnsi="Symbol" w:hint="default"/>
      </w:rPr>
    </w:lvl>
    <w:lvl w:ilvl="7" w:tplc="041F0003" w:tentative="1">
      <w:start w:val="1"/>
      <w:numFmt w:val="bullet"/>
      <w:lvlText w:val="o"/>
      <w:lvlJc w:val="left"/>
      <w:pPr>
        <w:ind w:left="7352" w:hanging="360"/>
      </w:pPr>
      <w:rPr>
        <w:rFonts w:ascii="Courier New" w:hAnsi="Courier New" w:cs="Courier New" w:hint="default"/>
      </w:rPr>
    </w:lvl>
    <w:lvl w:ilvl="8" w:tplc="041F0005" w:tentative="1">
      <w:start w:val="1"/>
      <w:numFmt w:val="bullet"/>
      <w:lvlText w:val=""/>
      <w:lvlJc w:val="left"/>
      <w:pPr>
        <w:ind w:left="8072" w:hanging="360"/>
      </w:pPr>
      <w:rPr>
        <w:rFonts w:ascii="Wingdings" w:hAnsi="Wingdings" w:hint="default"/>
      </w:rPr>
    </w:lvl>
  </w:abstractNum>
  <w:abstractNum w:abstractNumId="1">
    <w:nsid w:val="0443317A"/>
    <w:multiLevelType w:val="hybridMultilevel"/>
    <w:tmpl w:val="BCCEBB6E"/>
    <w:lvl w:ilvl="0" w:tplc="235A84E4">
      <w:start w:val="1"/>
      <w:numFmt w:val="bullet"/>
      <w:lvlText w:val="o"/>
      <w:lvlJc w:val="left"/>
      <w:pPr>
        <w:ind w:left="1241" w:hanging="360"/>
      </w:pPr>
      <w:rPr>
        <w:rFonts w:ascii="Times New Roman" w:eastAsia="Times New Roman" w:hAnsi="Times New Roman" w:hint="default"/>
        <w:color w:val="262624"/>
        <w:w w:val="115"/>
        <w:sz w:val="20"/>
        <w:szCs w:val="20"/>
      </w:rPr>
    </w:lvl>
    <w:lvl w:ilvl="1" w:tplc="8160E7FC">
      <w:start w:val="1"/>
      <w:numFmt w:val="bullet"/>
      <w:lvlText w:val="•"/>
      <w:lvlJc w:val="left"/>
      <w:pPr>
        <w:ind w:left="1952" w:hanging="346"/>
      </w:pPr>
      <w:rPr>
        <w:rFonts w:ascii="Arial" w:eastAsia="Arial" w:hAnsi="Arial" w:hint="default"/>
        <w:color w:val="070705"/>
        <w:w w:val="130"/>
        <w:sz w:val="19"/>
        <w:szCs w:val="19"/>
      </w:rPr>
    </w:lvl>
    <w:lvl w:ilvl="2" w:tplc="6038B4A0">
      <w:start w:val="1"/>
      <w:numFmt w:val="bullet"/>
      <w:lvlText w:val="•"/>
      <w:lvlJc w:val="left"/>
      <w:pPr>
        <w:ind w:left="2712" w:hanging="346"/>
      </w:pPr>
      <w:rPr>
        <w:rFonts w:hint="default"/>
      </w:rPr>
    </w:lvl>
    <w:lvl w:ilvl="3" w:tplc="CCB82686">
      <w:start w:val="1"/>
      <w:numFmt w:val="bullet"/>
      <w:lvlText w:val="•"/>
      <w:lvlJc w:val="left"/>
      <w:pPr>
        <w:ind w:left="3473" w:hanging="346"/>
      </w:pPr>
      <w:rPr>
        <w:rFonts w:hint="default"/>
      </w:rPr>
    </w:lvl>
    <w:lvl w:ilvl="4" w:tplc="6C705F52">
      <w:start w:val="1"/>
      <w:numFmt w:val="bullet"/>
      <w:lvlText w:val="•"/>
      <w:lvlJc w:val="left"/>
      <w:pPr>
        <w:ind w:left="4234" w:hanging="346"/>
      </w:pPr>
      <w:rPr>
        <w:rFonts w:hint="default"/>
      </w:rPr>
    </w:lvl>
    <w:lvl w:ilvl="5" w:tplc="5F92FBDC">
      <w:start w:val="1"/>
      <w:numFmt w:val="bullet"/>
      <w:lvlText w:val="•"/>
      <w:lvlJc w:val="left"/>
      <w:pPr>
        <w:ind w:left="4995" w:hanging="346"/>
      </w:pPr>
      <w:rPr>
        <w:rFonts w:hint="default"/>
      </w:rPr>
    </w:lvl>
    <w:lvl w:ilvl="6" w:tplc="AE1E4DE6">
      <w:start w:val="1"/>
      <w:numFmt w:val="bullet"/>
      <w:lvlText w:val="•"/>
      <w:lvlJc w:val="left"/>
      <w:pPr>
        <w:ind w:left="5756" w:hanging="346"/>
      </w:pPr>
      <w:rPr>
        <w:rFonts w:hint="default"/>
      </w:rPr>
    </w:lvl>
    <w:lvl w:ilvl="7" w:tplc="C7C452DC">
      <w:start w:val="1"/>
      <w:numFmt w:val="bullet"/>
      <w:lvlText w:val="•"/>
      <w:lvlJc w:val="left"/>
      <w:pPr>
        <w:ind w:left="6517" w:hanging="346"/>
      </w:pPr>
      <w:rPr>
        <w:rFonts w:hint="default"/>
      </w:rPr>
    </w:lvl>
    <w:lvl w:ilvl="8" w:tplc="3C82A7BE">
      <w:start w:val="1"/>
      <w:numFmt w:val="bullet"/>
      <w:lvlText w:val="•"/>
      <w:lvlJc w:val="left"/>
      <w:pPr>
        <w:ind w:left="7278" w:hanging="346"/>
      </w:pPr>
      <w:rPr>
        <w:rFonts w:hint="default"/>
      </w:rPr>
    </w:lvl>
  </w:abstractNum>
  <w:abstractNum w:abstractNumId="2">
    <w:nsid w:val="06ED638F"/>
    <w:multiLevelType w:val="hybridMultilevel"/>
    <w:tmpl w:val="620C05B8"/>
    <w:lvl w:ilvl="0" w:tplc="CA2EC524">
      <w:start w:val="1"/>
      <w:numFmt w:val="bullet"/>
      <w:lvlText w:val="o"/>
      <w:lvlJc w:val="left"/>
      <w:pPr>
        <w:ind w:left="3041" w:hanging="356"/>
      </w:pPr>
      <w:rPr>
        <w:rFonts w:ascii="Arial" w:eastAsia="Arial" w:hAnsi="Arial" w:hint="default"/>
        <w:color w:val="2D2D2A"/>
        <w:w w:val="102"/>
        <w:sz w:val="20"/>
        <w:szCs w:val="20"/>
      </w:rPr>
    </w:lvl>
    <w:lvl w:ilvl="1" w:tplc="7DEE9DE0">
      <w:start w:val="1"/>
      <w:numFmt w:val="bullet"/>
      <w:lvlText w:val="•"/>
      <w:lvlJc w:val="left"/>
      <w:pPr>
        <w:ind w:left="3617" w:hanging="356"/>
      </w:pPr>
      <w:rPr>
        <w:rFonts w:hint="default"/>
      </w:rPr>
    </w:lvl>
    <w:lvl w:ilvl="2" w:tplc="026EB2D6">
      <w:start w:val="1"/>
      <w:numFmt w:val="bullet"/>
      <w:lvlText w:val="•"/>
      <w:lvlJc w:val="left"/>
      <w:pPr>
        <w:ind w:left="4193" w:hanging="356"/>
      </w:pPr>
      <w:rPr>
        <w:rFonts w:hint="default"/>
      </w:rPr>
    </w:lvl>
    <w:lvl w:ilvl="3" w:tplc="656C7D9C">
      <w:start w:val="1"/>
      <w:numFmt w:val="bullet"/>
      <w:lvlText w:val="•"/>
      <w:lvlJc w:val="left"/>
      <w:pPr>
        <w:ind w:left="4769" w:hanging="356"/>
      </w:pPr>
      <w:rPr>
        <w:rFonts w:hint="default"/>
      </w:rPr>
    </w:lvl>
    <w:lvl w:ilvl="4" w:tplc="5C92EA2E">
      <w:start w:val="1"/>
      <w:numFmt w:val="bullet"/>
      <w:lvlText w:val="•"/>
      <w:lvlJc w:val="left"/>
      <w:pPr>
        <w:ind w:left="5344" w:hanging="356"/>
      </w:pPr>
      <w:rPr>
        <w:rFonts w:hint="default"/>
      </w:rPr>
    </w:lvl>
    <w:lvl w:ilvl="5" w:tplc="805A6A24">
      <w:start w:val="1"/>
      <w:numFmt w:val="bullet"/>
      <w:lvlText w:val="•"/>
      <w:lvlJc w:val="left"/>
      <w:pPr>
        <w:ind w:left="5920" w:hanging="356"/>
      </w:pPr>
      <w:rPr>
        <w:rFonts w:hint="default"/>
      </w:rPr>
    </w:lvl>
    <w:lvl w:ilvl="6" w:tplc="4A38AE38">
      <w:start w:val="1"/>
      <w:numFmt w:val="bullet"/>
      <w:lvlText w:val="•"/>
      <w:lvlJc w:val="left"/>
      <w:pPr>
        <w:ind w:left="6496" w:hanging="356"/>
      </w:pPr>
      <w:rPr>
        <w:rFonts w:hint="default"/>
      </w:rPr>
    </w:lvl>
    <w:lvl w:ilvl="7" w:tplc="0A607402">
      <w:start w:val="1"/>
      <w:numFmt w:val="bullet"/>
      <w:lvlText w:val="•"/>
      <w:lvlJc w:val="left"/>
      <w:pPr>
        <w:ind w:left="7072" w:hanging="356"/>
      </w:pPr>
      <w:rPr>
        <w:rFonts w:hint="default"/>
      </w:rPr>
    </w:lvl>
    <w:lvl w:ilvl="8" w:tplc="1608A7DC">
      <w:start w:val="1"/>
      <w:numFmt w:val="bullet"/>
      <w:lvlText w:val="•"/>
      <w:lvlJc w:val="left"/>
      <w:pPr>
        <w:ind w:left="7648" w:hanging="356"/>
      </w:pPr>
      <w:rPr>
        <w:rFonts w:hint="default"/>
      </w:rPr>
    </w:lvl>
  </w:abstractNum>
  <w:abstractNum w:abstractNumId="3">
    <w:nsid w:val="0B074E12"/>
    <w:multiLevelType w:val="hybridMultilevel"/>
    <w:tmpl w:val="E1F29F7E"/>
    <w:lvl w:ilvl="0" w:tplc="041F0001">
      <w:start w:val="1"/>
      <w:numFmt w:val="bullet"/>
      <w:lvlText w:val=""/>
      <w:lvlJc w:val="left"/>
      <w:pPr>
        <w:ind w:left="436" w:hanging="360"/>
      </w:pPr>
      <w:rPr>
        <w:rFonts w:ascii="Symbol" w:hAnsi="Symbol" w:hint="default"/>
      </w:rPr>
    </w:lvl>
    <w:lvl w:ilvl="1" w:tplc="041F0003" w:tentative="1">
      <w:start w:val="1"/>
      <w:numFmt w:val="bullet"/>
      <w:lvlText w:val="o"/>
      <w:lvlJc w:val="left"/>
      <w:pPr>
        <w:ind w:left="1156" w:hanging="360"/>
      </w:pPr>
      <w:rPr>
        <w:rFonts w:ascii="Courier New" w:hAnsi="Courier New" w:cs="Courier New" w:hint="default"/>
      </w:rPr>
    </w:lvl>
    <w:lvl w:ilvl="2" w:tplc="041F0005" w:tentative="1">
      <w:start w:val="1"/>
      <w:numFmt w:val="bullet"/>
      <w:lvlText w:val=""/>
      <w:lvlJc w:val="left"/>
      <w:pPr>
        <w:ind w:left="1876" w:hanging="360"/>
      </w:pPr>
      <w:rPr>
        <w:rFonts w:ascii="Wingdings" w:hAnsi="Wingdings" w:hint="default"/>
      </w:rPr>
    </w:lvl>
    <w:lvl w:ilvl="3" w:tplc="041F0001" w:tentative="1">
      <w:start w:val="1"/>
      <w:numFmt w:val="bullet"/>
      <w:lvlText w:val=""/>
      <w:lvlJc w:val="left"/>
      <w:pPr>
        <w:ind w:left="2596" w:hanging="360"/>
      </w:pPr>
      <w:rPr>
        <w:rFonts w:ascii="Symbol" w:hAnsi="Symbol" w:hint="default"/>
      </w:rPr>
    </w:lvl>
    <w:lvl w:ilvl="4" w:tplc="041F0003" w:tentative="1">
      <w:start w:val="1"/>
      <w:numFmt w:val="bullet"/>
      <w:lvlText w:val="o"/>
      <w:lvlJc w:val="left"/>
      <w:pPr>
        <w:ind w:left="3316" w:hanging="360"/>
      </w:pPr>
      <w:rPr>
        <w:rFonts w:ascii="Courier New" w:hAnsi="Courier New" w:cs="Courier New" w:hint="default"/>
      </w:rPr>
    </w:lvl>
    <w:lvl w:ilvl="5" w:tplc="041F0005" w:tentative="1">
      <w:start w:val="1"/>
      <w:numFmt w:val="bullet"/>
      <w:lvlText w:val=""/>
      <w:lvlJc w:val="left"/>
      <w:pPr>
        <w:ind w:left="4036" w:hanging="360"/>
      </w:pPr>
      <w:rPr>
        <w:rFonts w:ascii="Wingdings" w:hAnsi="Wingdings" w:hint="default"/>
      </w:rPr>
    </w:lvl>
    <w:lvl w:ilvl="6" w:tplc="041F0001" w:tentative="1">
      <w:start w:val="1"/>
      <w:numFmt w:val="bullet"/>
      <w:lvlText w:val=""/>
      <w:lvlJc w:val="left"/>
      <w:pPr>
        <w:ind w:left="4756" w:hanging="360"/>
      </w:pPr>
      <w:rPr>
        <w:rFonts w:ascii="Symbol" w:hAnsi="Symbol" w:hint="default"/>
      </w:rPr>
    </w:lvl>
    <w:lvl w:ilvl="7" w:tplc="041F0003" w:tentative="1">
      <w:start w:val="1"/>
      <w:numFmt w:val="bullet"/>
      <w:lvlText w:val="o"/>
      <w:lvlJc w:val="left"/>
      <w:pPr>
        <w:ind w:left="5476" w:hanging="360"/>
      </w:pPr>
      <w:rPr>
        <w:rFonts w:ascii="Courier New" w:hAnsi="Courier New" w:cs="Courier New" w:hint="default"/>
      </w:rPr>
    </w:lvl>
    <w:lvl w:ilvl="8" w:tplc="041F0005" w:tentative="1">
      <w:start w:val="1"/>
      <w:numFmt w:val="bullet"/>
      <w:lvlText w:val=""/>
      <w:lvlJc w:val="left"/>
      <w:pPr>
        <w:ind w:left="6196" w:hanging="360"/>
      </w:pPr>
      <w:rPr>
        <w:rFonts w:ascii="Wingdings" w:hAnsi="Wingdings" w:hint="default"/>
      </w:rPr>
    </w:lvl>
  </w:abstractNum>
  <w:abstractNum w:abstractNumId="4">
    <w:nsid w:val="0C9D1966"/>
    <w:multiLevelType w:val="hybridMultilevel"/>
    <w:tmpl w:val="43242C54"/>
    <w:lvl w:ilvl="0" w:tplc="12FA48B6">
      <w:start w:val="1"/>
      <w:numFmt w:val="bullet"/>
      <w:lvlText w:val="•"/>
      <w:lvlJc w:val="left"/>
      <w:pPr>
        <w:ind w:left="1952" w:hanging="346"/>
      </w:pPr>
      <w:rPr>
        <w:rFonts w:ascii="Arial" w:eastAsia="Arial" w:hAnsi="Arial" w:hint="default"/>
        <w:color w:val="050505"/>
        <w:w w:val="103"/>
        <w:sz w:val="24"/>
        <w:szCs w:val="24"/>
      </w:rPr>
    </w:lvl>
    <w:lvl w:ilvl="1" w:tplc="FF724276">
      <w:start w:val="1"/>
      <w:numFmt w:val="bullet"/>
      <w:lvlText w:val="•"/>
      <w:lvlJc w:val="left"/>
      <w:pPr>
        <w:ind w:left="2636" w:hanging="346"/>
      </w:pPr>
      <w:rPr>
        <w:rFonts w:hint="default"/>
      </w:rPr>
    </w:lvl>
    <w:lvl w:ilvl="2" w:tplc="2DC40CA6">
      <w:start w:val="1"/>
      <w:numFmt w:val="bullet"/>
      <w:lvlText w:val="•"/>
      <w:lvlJc w:val="left"/>
      <w:pPr>
        <w:ind w:left="3321" w:hanging="346"/>
      </w:pPr>
      <w:rPr>
        <w:rFonts w:hint="default"/>
      </w:rPr>
    </w:lvl>
    <w:lvl w:ilvl="3" w:tplc="C24C6DD6">
      <w:start w:val="1"/>
      <w:numFmt w:val="bullet"/>
      <w:lvlText w:val="•"/>
      <w:lvlJc w:val="left"/>
      <w:pPr>
        <w:ind w:left="4006" w:hanging="346"/>
      </w:pPr>
      <w:rPr>
        <w:rFonts w:hint="default"/>
      </w:rPr>
    </w:lvl>
    <w:lvl w:ilvl="4" w:tplc="1EC615B8">
      <w:start w:val="1"/>
      <w:numFmt w:val="bullet"/>
      <w:lvlText w:val="•"/>
      <w:lvlJc w:val="left"/>
      <w:pPr>
        <w:ind w:left="4691" w:hanging="346"/>
      </w:pPr>
      <w:rPr>
        <w:rFonts w:hint="default"/>
      </w:rPr>
    </w:lvl>
    <w:lvl w:ilvl="5" w:tplc="AF028036">
      <w:start w:val="1"/>
      <w:numFmt w:val="bullet"/>
      <w:lvlText w:val="•"/>
      <w:lvlJc w:val="left"/>
      <w:pPr>
        <w:ind w:left="5376" w:hanging="346"/>
      </w:pPr>
      <w:rPr>
        <w:rFonts w:hint="default"/>
      </w:rPr>
    </w:lvl>
    <w:lvl w:ilvl="6" w:tplc="278EFC34">
      <w:start w:val="1"/>
      <w:numFmt w:val="bullet"/>
      <w:lvlText w:val="•"/>
      <w:lvlJc w:val="left"/>
      <w:pPr>
        <w:ind w:left="6060" w:hanging="346"/>
      </w:pPr>
      <w:rPr>
        <w:rFonts w:hint="default"/>
      </w:rPr>
    </w:lvl>
    <w:lvl w:ilvl="7" w:tplc="DAC66846">
      <w:start w:val="1"/>
      <w:numFmt w:val="bullet"/>
      <w:lvlText w:val="•"/>
      <w:lvlJc w:val="left"/>
      <w:pPr>
        <w:ind w:left="6745" w:hanging="346"/>
      </w:pPr>
      <w:rPr>
        <w:rFonts w:hint="default"/>
      </w:rPr>
    </w:lvl>
    <w:lvl w:ilvl="8" w:tplc="C512DD76">
      <w:start w:val="1"/>
      <w:numFmt w:val="bullet"/>
      <w:lvlText w:val="•"/>
      <w:lvlJc w:val="left"/>
      <w:pPr>
        <w:ind w:left="7430" w:hanging="346"/>
      </w:pPr>
      <w:rPr>
        <w:rFonts w:hint="default"/>
      </w:rPr>
    </w:lvl>
  </w:abstractNum>
  <w:abstractNum w:abstractNumId="5">
    <w:nsid w:val="0FF021A4"/>
    <w:multiLevelType w:val="hybridMultilevel"/>
    <w:tmpl w:val="E9340BDA"/>
    <w:lvl w:ilvl="0" w:tplc="041F0001">
      <w:start w:val="1"/>
      <w:numFmt w:val="bullet"/>
      <w:lvlText w:val=""/>
      <w:lvlJc w:val="left"/>
      <w:pPr>
        <w:ind w:left="436" w:hanging="360"/>
      </w:pPr>
      <w:rPr>
        <w:rFonts w:ascii="Symbol" w:hAnsi="Symbol" w:hint="default"/>
      </w:rPr>
    </w:lvl>
    <w:lvl w:ilvl="1" w:tplc="041F0003" w:tentative="1">
      <w:start w:val="1"/>
      <w:numFmt w:val="bullet"/>
      <w:lvlText w:val="o"/>
      <w:lvlJc w:val="left"/>
      <w:pPr>
        <w:ind w:left="1156" w:hanging="360"/>
      </w:pPr>
      <w:rPr>
        <w:rFonts w:ascii="Courier New" w:hAnsi="Courier New" w:cs="Courier New" w:hint="default"/>
      </w:rPr>
    </w:lvl>
    <w:lvl w:ilvl="2" w:tplc="041F0005" w:tentative="1">
      <w:start w:val="1"/>
      <w:numFmt w:val="bullet"/>
      <w:lvlText w:val=""/>
      <w:lvlJc w:val="left"/>
      <w:pPr>
        <w:ind w:left="1876" w:hanging="360"/>
      </w:pPr>
      <w:rPr>
        <w:rFonts w:ascii="Wingdings" w:hAnsi="Wingdings" w:hint="default"/>
      </w:rPr>
    </w:lvl>
    <w:lvl w:ilvl="3" w:tplc="041F0001">
      <w:start w:val="1"/>
      <w:numFmt w:val="bullet"/>
      <w:lvlText w:val=""/>
      <w:lvlJc w:val="left"/>
      <w:pPr>
        <w:ind w:left="2596" w:hanging="360"/>
      </w:pPr>
      <w:rPr>
        <w:rFonts w:ascii="Symbol" w:hAnsi="Symbol" w:hint="default"/>
      </w:rPr>
    </w:lvl>
    <w:lvl w:ilvl="4" w:tplc="041F0003" w:tentative="1">
      <w:start w:val="1"/>
      <w:numFmt w:val="bullet"/>
      <w:lvlText w:val="o"/>
      <w:lvlJc w:val="left"/>
      <w:pPr>
        <w:ind w:left="3316" w:hanging="360"/>
      </w:pPr>
      <w:rPr>
        <w:rFonts w:ascii="Courier New" w:hAnsi="Courier New" w:cs="Courier New" w:hint="default"/>
      </w:rPr>
    </w:lvl>
    <w:lvl w:ilvl="5" w:tplc="041F0005" w:tentative="1">
      <w:start w:val="1"/>
      <w:numFmt w:val="bullet"/>
      <w:lvlText w:val=""/>
      <w:lvlJc w:val="left"/>
      <w:pPr>
        <w:ind w:left="4036" w:hanging="360"/>
      </w:pPr>
      <w:rPr>
        <w:rFonts w:ascii="Wingdings" w:hAnsi="Wingdings" w:hint="default"/>
      </w:rPr>
    </w:lvl>
    <w:lvl w:ilvl="6" w:tplc="041F0001" w:tentative="1">
      <w:start w:val="1"/>
      <w:numFmt w:val="bullet"/>
      <w:lvlText w:val=""/>
      <w:lvlJc w:val="left"/>
      <w:pPr>
        <w:ind w:left="4756" w:hanging="360"/>
      </w:pPr>
      <w:rPr>
        <w:rFonts w:ascii="Symbol" w:hAnsi="Symbol" w:hint="default"/>
      </w:rPr>
    </w:lvl>
    <w:lvl w:ilvl="7" w:tplc="041F0003" w:tentative="1">
      <w:start w:val="1"/>
      <w:numFmt w:val="bullet"/>
      <w:lvlText w:val="o"/>
      <w:lvlJc w:val="left"/>
      <w:pPr>
        <w:ind w:left="5476" w:hanging="360"/>
      </w:pPr>
      <w:rPr>
        <w:rFonts w:ascii="Courier New" w:hAnsi="Courier New" w:cs="Courier New" w:hint="default"/>
      </w:rPr>
    </w:lvl>
    <w:lvl w:ilvl="8" w:tplc="041F0005" w:tentative="1">
      <w:start w:val="1"/>
      <w:numFmt w:val="bullet"/>
      <w:lvlText w:val=""/>
      <w:lvlJc w:val="left"/>
      <w:pPr>
        <w:ind w:left="6196" w:hanging="360"/>
      </w:pPr>
      <w:rPr>
        <w:rFonts w:ascii="Wingdings" w:hAnsi="Wingdings" w:hint="default"/>
      </w:rPr>
    </w:lvl>
  </w:abstractNum>
  <w:abstractNum w:abstractNumId="6">
    <w:nsid w:val="10DE3791"/>
    <w:multiLevelType w:val="hybridMultilevel"/>
    <w:tmpl w:val="FEC43064"/>
    <w:lvl w:ilvl="0" w:tplc="DEB41DC6">
      <w:start w:val="1"/>
      <w:numFmt w:val="bullet"/>
      <w:lvlText w:val="o"/>
      <w:lvlJc w:val="left"/>
      <w:pPr>
        <w:ind w:left="1241" w:hanging="360"/>
      </w:pPr>
      <w:rPr>
        <w:rFonts w:ascii="Times New Roman" w:eastAsia="Times New Roman" w:hAnsi="Times New Roman" w:hint="default"/>
        <w:color w:val="2D2D2A"/>
        <w:w w:val="115"/>
        <w:sz w:val="20"/>
        <w:szCs w:val="20"/>
      </w:rPr>
    </w:lvl>
    <w:lvl w:ilvl="1" w:tplc="B29A2B42">
      <w:start w:val="1"/>
      <w:numFmt w:val="bullet"/>
      <w:lvlText w:val="•"/>
      <w:lvlJc w:val="left"/>
      <w:pPr>
        <w:ind w:left="1952" w:hanging="346"/>
      </w:pPr>
      <w:rPr>
        <w:rFonts w:ascii="Arial" w:eastAsia="Arial" w:hAnsi="Arial" w:hint="default"/>
        <w:color w:val="070707"/>
        <w:w w:val="124"/>
        <w:sz w:val="20"/>
        <w:szCs w:val="20"/>
      </w:rPr>
    </w:lvl>
    <w:lvl w:ilvl="2" w:tplc="07EC3A18">
      <w:start w:val="1"/>
      <w:numFmt w:val="bullet"/>
      <w:lvlText w:val="•"/>
      <w:lvlJc w:val="left"/>
      <w:pPr>
        <w:ind w:left="2712" w:hanging="346"/>
      </w:pPr>
      <w:rPr>
        <w:rFonts w:hint="default"/>
      </w:rPr>
    </w:lvl>
    <w:lvl w:ilvl="3" w:tplc="078E3828">
      <w:start w:val="1"/>
      <w:numFmt w:val="bullet"/>
      <w:lvlText w:val="•"/>
      <w:lvlJc w:val="left"/>
      <w:pPr>
        <w:ind w:left="3473" w:hanging="346"/>
      </w:pPr>
      <w:rPr>
        <w:rFonts w:hint="default"/>
      </w:rPr>
    </w:lvl>
    <w:lvl w:ilvl="4" w:tplc="DDF6BD2E">
      <w:start w:val="1"/>
      <w:numFmt w:val="bullet"/>
      <w:lvlText w:val="•"/>
      <w:lvlJc w:val="left"/>
      <w:pPr>
        <w:ind w:left="4234" w:hanging="346"/>
      </w:pPr>
      <w:rPr>
        <w:rFonts w:hint="default"/>
      </w:rPr>
    </w:lvl>
    <w:lvl w:ilvl="5" w:tplc="3CB6A222">
      <w:start w:val="1"/>
      <w:numFmt w:val="bullet"/>
      <w:lvlText w:val="•"/>
      <w:lvlJc w:val="left"/>
      <w:pPr>
        <w:ind w:left="4995" w:hanging="346"/>
      </w:pPr>
      <w:rPr>
        <w:rFonts w:hint="default"/>
      </w:rPr>
    </w:lvl>
    <w:lvl w:ilvl="6" w:tplc="8D266D0C">
      <w:start w:val="1"/>
      <w:numFmt w:val="bullet"/>
      <w:lvlText w:val="•"/>
      <w:lvlJc w:val="left"/>
      <w:pPr>
        <w:ind w:left="5756" w:hanging="346"/>
      </w:pPr>
      <w:rPr>
        <w:rFonts w:hint="default"/>
      </w:rPr>
    </w:lvl>
    <w:lvl w:ilvl="7" w:tplc="D88C20E4">
      <w:start w:val="1"/>
      <w:numFmt w:val="bullet"/>
      <w:lvlText w:val="•"/>
      <w:lvlJc w:val="left"/>
      <w:pPr>
        <w:ind w:left="6517" w:hanging="346"/>
      </w:pPr>
      <w:rPr>
        <w:rFonts w:hint="default"/>
      </w:rPr>
    </w:lvl>
    <w:lvl w:ilvl="8" w:tplc="1C5C6E0E">
      <w:start w:val="1"/>
      <w:numFmt w:val="bullet"/>
      <w:lvlText w:val="•"/>
      <w:lvlJc w:val="left"/>
      <w:pPr>
        <w:ind w:left="7278" w:hanging="346"/>
      </w:pPr>
      <w:rPr>
        <w:rFonts w:hint="default"/>
      </w:rPr>
    </w:lvl>
  </w:abstractNum>
  <w:abstractNum w:abstractNumId="7">
    <w:nsid w:val="11BB5B2F"/>
    <w:multiLevelType w:val="hybridMultilevel"/>
    <w:tmpl w:val="C36C7D0E"/>
    <w:lvl w:ilvl="0" w:tplc="10224D92">
      <w:start w:val="1"/>
      <w:numFmt w:val="bullet"/>
      <w:lvlText w:val="o"/>
      <w:lvlJc w:val="left"/>
      <w:pPr>
        <w:ind w:left="3041" w:hanging="365"/>
      </w:pPr>
      <w:rPr>
        <w:rFonts w:ascii="Arial" w:eastAsia="Arial" w:hAnsi="Arial" w:hint="default"/>
        <w:color w:val="2D2B2A"/>
        <w:w w:val="102"/>
        <w:sz w:val="20"/>
        <w:szCs w:val="20"/>
      </w:rPr>
    </w:lvl>
    <w:lvl w:ilvl="1" w:tplc="71D8DFE0">
      <w:start w:val="1"/>
      <w:numFmt w:val="bullet"/>
      <w:lvlText w:val="•"/>
      <w:lvlJc w:val="left"/>
      <w:pPr>
        <w:ind w:left="4126" w:hanging="360"/>
      </w:pPr>
      <w:rPr>
        <w:rFonts w:ascii="Arial" w:eastAsia="Arial" w:hAnsi="Arial" w:hint="default"/>
        <w:color w:val="070705"/>
        <w:w w:val="124"/>
        <w:sz w:val="20"/>
        <w:szCs w:val="20"/>
      </w:rPr>
    </w:lvl>
    <w:lvl w:ilvl="2" w:tplc="109474F0">
      <w:start w:val="1"/>
      <w:numFmt w:val="bullet"/>
      <w:lvlText w:val="•"/>
      <w:lvlJc w:val="left"/>
      <w:pPr>
        <w:ind w:left="4645" w:hanging="360"/>
      </w:pPr>
      <w:rPr>
        <w:rFonts w:hint="default"/>
      </w:rPr>
    </w:lvl>
    <w:lvl w:ilvl="3" w:tplc="7AF8075E">
      <w:start w:val="1"/>
      <w:numFmt w:val="bullet"/>
      <w:lvlText w:val="•"/>
      <w:lvlJc w:val="left"/>
      <w:pPr>
        <w:ind w:left="5164" w:hanging="360"/>
      </w:pPr>
      <w:rPr>
        <w:rFonts w:hint="default"/>
      </w:rPr>
    </w:lvl>
    <w:lvl w:ilvl="4" w:tplc="F4EC8FA0">
      <w:start w:val="1"/>
      <w:numFmt w:val="bullet"/>
      <w:lvlText w:val="•"/>
      <w:lvlJc w:val="left"/>
      <w:pPr>
        <w:ind w:left="5684" w:hanging="360"/>
      </w:pPr>
      <w:rPr>
        <w:rFonts w:hint="default"/>
      </w:rPr>
    </w:lvl>
    <w:lvl w:ilvl="5" w:tplc="6AC8E9D6">
      <w:start w:val="1"/>
      <w:numFmt w:val="bullet"/>
      <w:lvlText w:val="•"/>
      <w:lvlJc w:val="left"/>
      <w:pPr>
        <w:ind w:left="6203" w:hanging="360"/>
      </w:pPr>
      <w:rPr>
        <w:rFonts w:hint="default"/>
      </w:rPr>
    </w:lvl>
    <w:lvl w:ilvl="6" w:tplc="47F6F6BA">
      <w:start w:val="1"/>
      <w:numFmt w:val="bullet"/>
      <w:lvlText w:val="•"/>
      <w:lvlJc w:val="left"/>
      <w:pPr>
        <w:ind w:left="6722" w:hanging="360"/>
      </w:pPr>
      <w:rPr>
        <w:rFonts w:hint="default"/>
      </w:rPr>
    </w:lvl>
    <w:lvl w:ilvl="7" w:tplc="FC86624E">
      <w:start w:val="1"/>
      <w:numFmt w:val="bullet"/>
      <w:lvlText w:val="•"/>
      <w:lvlJc w:val="left"/>
      <w:pPr>
        <w:ind w:left="7242" w:hanging="360"/>
      </w:pPr>
      <w:rPr>
        <w:rFonts w:hint="default"/>
      </w:rPr>
    </w:lvl>
    <w:lvl w:ilvl="8" w:tplc="E736BF06">
      <w:start w:val="1"/>
      <w:numFmt w:val="bullet"/>
      <w:lvlText w:val="•"/>
      <w:lvlJc w:val="left"/>
      <w:pPr>
        <w:ind w:left="7761" w:hanging="360"/>
      </w:pPr>
      <w:rPr>
        <w:rFonts w:hint="default"/>
      </w:rPr>
    </w:lvl>
  </w:abstractNum>
  <w:abstractNum w:abstractNumId="8">
    <w:nsid w:val="128B13FF"/>
    <w:multiLevelType w:val="hybridMultilevel"/>
    <w:tmpl w:val="82BE3670"/>
    <w:lvl w:ilvl="0" w:tplc="F2042C50">
      <w:start w:val="1"/>
      <w:numFmt w:val="bullet"/>
      <w:lvlText w:val="o"/>
      <w:lvlJc w:val="left"/>
      <w:pPr>
        <w:ind w:left="3392" w:hanging="351"/>
      </w:pPr>
      <w:rPr>
        <w:rFonts w:ascii="Arial" w:eastAsia="Arial" w:hAnsi="Arial" w:hint="default"/>
        <w:color w:val="2D2D2B"/>
        <w:w w:val="102"/>
        <w:sz w:val="20"/>
        <w:szCs w:val="20"/>
      </w:rPr>
    </w:lvl>
    <w:lvl w:ilvl="1" w:tplc="7DAC9B6C">
      <w:start w:val="1"/>
      <w:numFmt w:val="bullet"/>
      <w:lvlText w:val="•"/>
      <w:lvlJc w:val="left"/>
      <w:pPr>
        <w:ind w:left="3932" w:hanging="351"/>
      </w:pPr>
      <w:rPr>
        <w:rFonts w:hint="default"/>
      </w:rPr>
    </w:lvl>
    <w:lvl w:ilvl="2" w:tplc="1DCEC6B6">
      <w:start w:val="1"/>
      <w:numFmt w:val="bullet"/>
      <w:lvlText w:val="•"/>
      <w:lvlJc w:val="left"/>
      <w:pPr>
        <w:ind w:left="4473" w:hanging="351"/>
      </w:pPr>
      <w:rPr>
        <w:rFonts w:hint="default"/>
      </w:rPr>
    </w:lvl>
    <w:lvl w:ilvl="3" w:tplc="B79C4D68">
      <w:start w:val="1"/>
      <w:numFmt w:val="bullet"/>
      <w:lvlText w:val="•"/>
      <w:lvlJc w:val="left"/>
      <w:pPr>
        <w:ind w:left="5014" w:hanging="351"/>
      </w:pPr>
      <w:rPr>
        <w:rFonts w:hint="default"/>
      </w:rPr>
    </w:lvl>
    <w:lvl w:ilvl="4" w:tplc="EFF8B928">
      <w:start w:val="1"/>
      <w:numFmt w:val="bullet"/>
      <w:lvlText w:val="•"/>
      <w:lvlJc w:val="left"/>
      <w:pPr>
        <w:ind w:left="5555" w:hanging="351"/>
      </w:pPr>
      <w:rPr>
        <w:rFonts w:hint="default"/>
      </w:rPr>
    </w:lvl>
    <w:lvl w:ilvl="5" w:tplc="DB8E957E">
      <w:start w:val="1"/>
      <w:numFmt w:val="bullet"/>
      <w:lvlText w:val="•"/>
      <w:lvlJc w:val="left"/>
      <w:pPr>
        <w:ind w:left="6096" w:hanging="351"/>
      </w:pPr>
      <w:rPr>
        <w:rFonts w:hint="default"/>
      </w:rPr>
    </w:lvl>
    <w:lvl w:ilvl="6" w:tplc="B170A1E2">
      <w:start w:val="1"/>
      <w:numFmt w:val="bullet"/>
      <w:lvlText w:val="•"/>
      <w:lvlJc w:val="left"/>
      <w:pPr>
        <w:ind w:left="6636" w:hanging="351"/>
      </w:pPr>
      <w:rPr>
        <w:rFonts w:hint="default"/>
      </w:rPr>
    </w:lvl>
    <w:lvl w:ilvl="7" w:tplc="E6D6633C">
      <w:start w:val="1"/>
      <w:numFmt w:val="bullet"/>
      <w:lvlText w:val="•"/>
      <w:lvlJc w:val="left"/>
      <w:pPr>
        <w:ind w:left="7177" w:hanging="351"/>
      </w:pPr>
      <w:rPr>
        <w:rFonts w:hint="default"/>
      </w:rPr>
    </w:lvl>
    <w:lvl w:ilvl="8" w:tplc="54E67CD0">
      <w:start w:val="1"/>
      <w:numFmt w:val="bullet"/>
      <w:lvlText w:val="•"/>
      <w:lvlJc w:val="left"/>
      <w:pPr>
        <w:ind w:left="7718" w:hanging="351"/>
      </w:pPr>
      <w:rPr>
        <w:rFonts w:hint="default"/>
      </w:rPr>
    </w:lvl>
  </w:abstractNum>
  <w:abstractNum w:abstractNumId="9">
    <w:nsid w:val="15E4139A"/>
    <w:multiLevelType w:val="hybridMultilevel"/>
    <w:tmpl w:val="5032EADA"/>
    <w:lvl w:ilvl="0" w:tplc="041F0003">
      <w:start w:val="1"/>
      <w:numFmt w:val="bullet"/>
      <w:lvlText w:val="o"/>
      <w:lvlJc w:val="left"/>
      <w:pPr>
        <w:ind w:left="1068" w:hanging="360"/>
      </w:pPr>
      <w:rPr>
        <w:rFonts w:ascii="Courier New" w:hAnsi="Courier New" w:cs="Courier New"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0">
    <w:nsid w:val="18051F96"/>
    <w:multiLevelType w:val="hybridMultilevel"/>
    <w:tmpl w:val="0AD263D6"/>
    <w:lvl w:ilvl="0" w:tplc="66985572">
      <w:start w:val="1"/>
      <w:numFmt w:val="bullet"/>
      <w:lvlText w:val="o"/>
      <w:lvlJc w:val="left"/>
      <w:pPr>
        <w:ind w:left="3406" w:hanging="365"/>
      </w:pPr>
      <w:rPr>
        <w:rFonts w:ascii="Arial" w:eastAsia="Arial" w:hAnsi="Arial" w:hint="default"/>
        <w:color w:val="2D2B2A"/>
        <w:w w:val="102"/>
        <w:sz w:val="20"/>
        <w:szCs w:val="20"/>
      </w:rPr>
    </w:lvl>
    <w:lvl w:ilvl="1" w:tplc="75DE32EC">
      <w:start w:val="1"/>
      <w:numFmt w:val="bullet"/>
      <w:lvlText w:val="•"/>
      <w:lvlJc w:val="left"/>
      <w:pPr>
        <w:ind w:left="3945" w:hanging="365"/>
      </w:pPr>
      <w:rPr>
        <w:rFonts w:hint="default"/>
      </w:rPr>
    </w:lvl>
    <w:lvl w:ilvl="2" w:tplc="EDE8774E">
      <w:start w:val="1"/>
      <w:numFmt w:val="bullet"/>
      <w:lvlText w:val="•"/>
      <w:lvlJc w:val="left"/>
      <w:pPr>
        <w:ind w:left="4485" w:hanging="365"/>
      </w:pPr>
      <w:rPr>
        <w:rFonts w:hint="default"/>
      </w:rPr>
    </w:lvl>
    <w:lvl w:ilvl="3" w:tplc="56705E9A">
      <w:start w:val="1"/>
      <w:numFmt w:val="bullet"/>
      <w:lvlText w:val="•"/>
      <w:lvlJc w:val="left"/>
      <w:pPr>
        <w:ind w:left="5024" w:hanging="365"/>
      </w:pPr>
      <w:rPr>
        <w:rFonts w:hint="default"/>
      </w:rPr>
    </w:lvl>
    <w:lvl w:ilvl="4" w:tplc="A5BEE6DE">
      <w:start w:val="1"/>
      <w:numFmt w:val="bullet"/>
      <w:lvlText w:val="•"/>
      <w:lvlJc w:val="left"/>
      <w:pPr>
        <w:ind w:left="5563" w:hanging="365"/>
      </w:pPr>
      <w:rPr>
        <w:rFonts w:hint="default"/>
      </w:rPr>
    </w:lvl>
    <w:lvl w:ilvl="5" w:tplc="55E6AAA2">
      <w:start w:val="1"/>
      <w:numFmt w:val="bullet"/>
      <w:lvlText w:val="•"/>
      <w:lvlJc w:val="left"/>
      <w:pPr>
        <w:ind w:left="6103" w:hanging="365"/>
      </w:pPr>
      <w:rPr>
        <w:rFonts w:hint="default"/>
      </w:rPr>
    </w:lvl>
    <w:lvl w:ilvl="6" w:tplc="A124940E">
      <w:start w:val="1"/>
      <w:numFmt w:val="bullet"/>
      <w:lvlText w:val="•"/>
      <w:lvlJc w:val="left"/>
      <w:pPr>
        <w:ind w:left="6642" w:hanging="365"/>
      </w:pPr>
      <w:rPr>
        <w:rFonts w:hint="default"/>
      </w:rPr>
    </w:lvl>
    <w:lvl w:ilvl="7" w:tplc="6ACC97B6">
      <w:start w:val="1"/>
      <w:numFmt w:val="bullet"/>
      <w:lvlText w:val="•"/>
      <w:lvlJc w:val="left"/>
      <w:pPr>
        <w:ind w:left="7181" w:hanging="365"/>
      </w:pPr>
      <w:rPr>
        <w:rFonts w:hint="default"/>
      </w:rPr>
    </w:lvl>
    <w:lvl w:ilvl="8" w:tplc="9ECA11C2">
      <w:start w:val="1"/>
      <w:numFmt w:val="bullet"/>
      <w:lvlText w:val="•"/>
      <w:lvlJc w:val="left"/>
      <w:pPr>
        <w:ind w:left="7721" w:hanging="365"/>
      </w:pPr>
      <w:rPr>
        <w:rFonts w:hint="default"/>
      </w:rPr>
    </w:lvl>
  </w:abstractNum>
  <w:abstractNum w:abstractNumId="11">
    <w:nsid w:val="18E67482"/>
    <w:multiLevelType w:val="hybridMultilevel"/>
    <w:tmpl w:val="C6EE556C"/>
    <w:lvl w:ilvl="0" w:tplc="979CCA40">
      <w:start w:val="1"/>
      <w:numFmt w:val="bullet"/>
      <w:lvlText w:val="•"/>
      <w:lvlJc w:val="left"/>
      <w:pPr>
        <w:ind w:left="1952" w:hanging="346"/>
      </w:pPr>
      <w:rPr>
        <w:rFonts w:ascii="Arial" w:eastAsia="Arial" w:hAnsi="Arial" w:hint="default"/>
        <w:color w:val="050505"/>
        <w:w w:val="124"/>
        <w:sz w:val="20"/>
        <w:szCs w:val="20"/>
      </w:rPr>
    </w:lvl>
    <w:lvl w:ilvl="1" w:tplc="8CCE3330">
      <w:start w:val="1"/>
      <w:numFmt w:val="bullet"/>
      <w:lvlText w:val="•"/>
      <w:lvlJc w:val="left"/>
      <w:pPr>
        <w:ind w:left="2636" w:hanging="346"/>
      </w:pPr>
      <w:rPr>
        <w:rFonts w:hint="default"/>
      </w:rPr>
    </w:lvl>
    <w:lvl w:ilvl="2" w:tplc="1FC09096">
      <w:start w:val="1"/>
      <w:numFmt w:val="bullet"/>
      <w:lvlText w:val="•"/>
      <w:lvlJc w:val="left"/>
      <w:pPr>
        <w:ind w:left="3321" w:hanging="346"/>
      </w:pPr>
      <w:rPr>
        <w:rFonts w:hint="default"/>
      </w:rPr>
    </w:lvl>
    <w:lvl w:ilvl="3" w:tplc="6884F8D6">
      <w:start w:val="1"/>
      <w:numFmt w:val="bullet"/>
      <w:lvlText w:val="•"/>
      <w:lvlJc w:val="left"/>
      <w:pPr>
        <w:ind w:left="4006" w:hanging="346"/>
      </w:pPr>
      <w:rPr>
        <w:rFonts w:hint="default"/>
      </w:rPr>
    </w:lvl>
    <w:lvl w:ilvl="4" w:tplc="DEDC36AE">
      <w:start w:val="1"/>
      <w:numFmt w:val="bullet"/>
      <w:lvlText w:val="•"/>
      <w:lvlJc w:val="left"/>
      <w:pPr>
        <w:ind w:left="4691" w:hanging="346"/>
      </w:pPr>
      <w:rPr>
        <w:rFonts w:hint="default"/>
      </w:rPr>
    </w:lvl>
    <w:lvl w:ilvl="5" w:tplc="FD58AEDA">
      <w:start w:val="1"/>
      <w:numFmt w:val="bullet"/>
      <w:lvlText w:val="•"/>
      <w:lvlJc w:val="left"/>
      <w:pPr>
        <w:ind w:left="5376" w:hanging="346"/>
      </w:pPr>
      <w:rPr>
        <w:rFonts w:hint="default"/>
      </w:rPr>
    </w:lvl>
    <w:lvl w:ilvl="6" w:tplc="95FA28EA">
      <w:start w:val="1"/>
      <w:numFmt w:val="bullet"/>
      <w:lvlText w:val="•"/>
      <w:lvlJc w:val="left"/>
      <w:pPr>
        <w:ind w:left="6060" w:hanging="346"/>
      </w:pPr>
      <w:rPr>
        <w:rFonts w:hint="default"/>
      </w:rPr>
    </w:lvl>
    <w:lvl w:ilvl="7" w:tplc="F970EFEC">
      <w:start w:val="1"/>
      <w:numFmt w:val="bullet"/>
      <w:lvlText w:val="•"/>
      <w:lvlJc w:val="left"/>
      <w:pPr>
        <w:ind w:left="6745" w:hanging="346"/>
      </w:pPr>
      <w:rPr>
        <w:rFonts w:hint="default"/>
      </w:rPr>
    </w:lvl>
    <w:lvl w:ilvl="8" w:tplc="BD5891A6">
      <w:start w:val="1"/>
      <w:numFmt w:val="bullet"/>
      <w:lvlText w:val="•"/>
      <w:lvlJc w:val="left"/>
      <w:pPr>
        <w:ind w:left="7430" w:hanging="346"/>
      </w:pPr>
      <w:rPr>
        <w:rFonts w:hint="default"/>
      </w:rPr>
    </w:lvl>
  </w:abstractNum>
  <w:abstractNum w:abstractNumId="12">
    <w:nsid w:val="1CEE1945"/>
    <w:multiLevelType w:val="hybridMultilevel"/>
    <w:tmpl w:val="4B80CE1E"/>
    <w:lvl w:ilvl="0" w:tplc="12BE8580">
      <w:start w:val="1"/>
      <w:numFmt w:val="bullet"/>
      <w:lvlText w:val="-"/>
      <w:lvlJc w:val="left"/>
      <w:pPr>
        <w:ind w:left="3192" w:hanging="360"/>
      </w:pPr>
      <w:rPr>
        <w:rFonts w:ascii="Arial" w:eastAsia="Arial" w:hAnsi="Arial" w:hint="default"/>
        <w:color w:val="070705"/>
        <w:w w:val="95"/>
        <w:sz w:val="20"/>
        <w:szCs w:val="20"/>
      </w:rPr>
    </w:lvl>
    <w:lvl w:ilvl="1" w:tplc="041F0003" w:tentative="1">
      <w:start w:val="1"/>
      <w:numFmt w:val="bullet"/>
      <w:lvlText w:val="o"/>
      <w:lvlJc w:val="left"/>
      <w:pPr>
        <w:ind w:left="3912" w:hanging="360"/>
      </w:pPr>
      <w:rPr>
        <w:rFonts w:ascii="Courier New" w:hAnsi="Courier New" w:cs="Courier New" w:hint="default"/>
      </w:rPr>
    </w:lvl>
    <w:lvl w:ilvl="2" w:tplc="041F0005" w:tentative="1">
      <w:start w:val="1"/>
      <w:numFmt w:val="bullet"/>
      <w:lvlText w:val=""/>
      <w:lvlJc w:val="left"/>
      <w:pPr>
        <w:ind w:left="4632" w:hanging="360"/>
      </w:pPr>
      <w:rPr>
        <w:rFonts w:ascii="Wingdings" w:hAnsi="Wingdings" w:hint="default"/>
      </w:rPr>
    </w:lvl>
    <w:lvl w:ilvl="3" w:tplc="041F0001" w:tentative="1">
      <w:start w:val="1"/>
      <w:numFmt w:val="bullet"/>
      <w:lvlText w:val=""/>
      <w:lvlJc w:val="left"/>
      <w:pPr>
        <w:ind w:left="5352" w:hanging="360"/>
      </w:pPr>
      <w:rPr>
        <w:rFonts w:ascii="Symbol" w:hAnsi="Symbol" w:hint="default"/>
      </w:rPr>
    </w:lvl>
    <w:lvl w:ilvl="4" w:tplc="041F0003" w:tentative="1">
      <w:start w:val="1"/>
      <w:numFmt w:val="bullet"/>
      <w:lvlText w:val="o"/>
      <w:lvlJc w:val="left"/>
      <w:pPr>
        <w:ind w:left="6072" w:hanging="360"/>
      </w:pPr>
      <w:rPr>
        <w:rFonts w:ascii="Courier New" w:hAnsi="Courier New" w:cs="Courier New" w:hint="default"/>
      </w:rPr>
    </w:lvl>
    <w:lvl w:ilvl="5" w:tplc="041F0005" w:tentative="1">
      <w:start w:val="1"/>
      <w:numFmt w:val="bullet"/>
      <w:lvlText w:val=""/>
      <w:lvlJc w:val="left"/>
      <w:pPr>
        <w:ind w:left="6792" w:hanging="360"/>
      </w:pPr>
      <w:rPr>
        <w:rFonts w:ascii="Wingdings" w:hAnsi="Wingdings" w:hint="default"/>
      </w:rPr>
    </w:lvl>
    <w:lvl w:ilvl="6" w:tplc="041F0001" w:tentative="1">
      <w:start w:val="1"/>
      <w:numFmt w:val="bullet"/>
      <w:lvlText w:val=""/>
      <w:lvlJc w:val="left"/>
      <w:pPr>
        <w:ind w:left="7512" w:hanging="360"/>
      </w:pPr>
      <w:rPr>
        <w:rFonts w:ascii="Symbol" w:hAnsi="Symbol" w:hint="default"/>
      </w:rPr>
    </w:lvl>
    <w:lvl w:ilvl="7" w:tplc="041F0003" w:tentative="1">
      <w:start w:val="1"/>
      <w:numFmt w:val="bullet"/>
      <w:lvlText w:val="o"/>
      <w:lvlJc w:val="left"/>
      <w:pPr>
        <w:ind w:left="8232" w:hanging="360"/>
      </w:pPr>
      <w:rPr>
        <w:rFonts w:ascii="Courier New" w:hAnsi="Courier New" w:cs="Courier New" w:hint="default"/>
      </w:rPr>
    </w:lvl>
    <w:lvl w:ilvl="8" w:tplc="041F0005" w:tentative="1">
      <w:start w:val="1"/>
      <w:numFmt w:val="bullet"/>
      <w:lvlText w:val=""/>
      <w:lvlJc w:val="left"/>
      <w:pPr>
        <w:ind w:left="8952" w:hanging="360"/>
      </w:pPr>
      <w:rPr>
        <w:rFonts w:ascii="Wingdings" w:hAnsi="Wingdings" w:hint="default"/>
      </w:rPr>
    </w:lvl>
  </w:abstractNum>
  <w:abstractNum w:abstractNumId="13">
    <w:nsid w:val="1DAF0CB3"/>
    <w:multiLevelType w:val="hybridMultilevel"/>
    <w:tmpl w:val="D1CABF4E"/>
    <w:lvl w:ilvl="0" w:tplc="ABD6B67E">
      <w:start w:val="1"/>
      <w:numFmt w:val="bullet"/>
      <w:lvlText w:val="•"/>
      <w:lvlJc w:val="left"/>
      <w:pPr>
        <w:ind w:left="1952" w:hanging="346"/>
      </w:pPr>
      <w:rPr>
        <w:rFonts w:ascii="Arial" w:eastAsia="Arial" w:hAnsi="Arial" w:hint="default"/>
        <w:color w:val="050505"/>
        <w:w w:val="103"/>
        <w:sz w:val="24"/>
        <w:szCs w:val="24"/>
      </w:rPr>
    </w:lvl>
    <w:lvl w:ilvl="1" w:tplc="B538D640">
      <w:start w:val="1"/>
      <w:numFmt w:val="bullet"/>
      <w:lvlText w:val="•"/>
      <w:lvlJc w:val="left"/>
      <w:pPr>
        <w:ind w:left="2636" w:hanging="346"/>
      </w:pPr>
      <w:rPr>
        <w:rFonts w:hint="default"/>
      </w:rPr>
    </w:lvl>
    <w:lvl w:ilvl="2" w:tplc="082283F8">
      <w:start w:val="1"/>
      <w:numFmt w:val="bullet"/>
      <w:lvlText w:val="•"/>
      <w:lvlJc w:val="left"/>
      <w:pPr>
        <w:ind w:left="3321" w:hanging="346"/>
      </w:pPr>
      <w:rPr>
        <w:rFonts w:hint="default"/>
      </w:rPr>
    </w:lvl>
    <w:lvl w:ilvl="3" w:tplc="1F426784">
      <w:start w:val="1"/>
      <w:numFmt w:val="bullet"/>
      <w:lvlText w:val="•"/>
      <w:lvlJc w:val="left"/>
      <w:pPr>
        <w:ind w:left="4006" w:hanging="346"/>
      </w:pPr>
      <w:rPr>
        <w:rFonts w:hint="default"/>
      </w:rPr>
    </w:lvl>
    <w:lvl w:ilvl="4" w:tplc="AA30609C">
      <w:start w:val="1"/>
      <w:numFmt w:val="bullet"/>
      <w:lvlText w:val="•"/>
      <w:lvlJc w:val="left"/>
      <w:pPr>
        <w:ind w:left="4691" w:hanging="346"/>
      </w:pPr>
      <w:rPr>
        <w:rFonts w:hint="default"/>
      </w:rPr>
    </w:lvl>
    <w:lvl w:ilvl="5" w:tplc="B9FA2010">
      <w:start w:val="1"/>
      <w:numFmt w:val="bullet"/>
      <w:lvlText w:val="•"/>
      <w:lvlJc w:val="left"/>
      <w:pPr>
        <w:ind w:left="5376" w:hanging="346"/>
      </w:pPr>
      <w:rPr>
        <w:rFonts w:hint="default"/>
      </w:rPr>
    </w:lvl>
    <w:lvl w:ilvl="6" w:tplc="8EA0212A">
      <w:start w:val="1"/>
      <w:numFmt w:val="bullet"/>
      <w:lvlText w:val="•"/>
      <w:lvlJc w:val="left"/>
      <w:pPr>
        <w:ind w:left="6060" w:hanging="346"/>
      </w:pPr>
      <w:rPr>
        <w:rFonts w:hint="default"/>
      </w:rPr>
    </w:lvl>
    <w:lvl w:ilvl="7" w:tplc="D1309AA8">
      <w:start w:val="1"/>
      <w:numFmt w:val="bullet"/>
      <w:lvlText w:val="•"/>
      <w:lvlJc w:val="left"/>
      <w:pPr>
        <w:ind w:left="6745" w:hanging="346"/>
      </w:pPr>
      <w:rPr>
        <w:rFonts w:hint="default"/>
      </w:rPr>
    </w:lvl>
    <w:lvl w:ilvl="8" w:tplc="C12894BE">
      <w:start w:val="1"/>
      <w:numFmt w:val="bullet"/>
      <w:lvlText w:val="•"/>
      <w:lvlJc w:val="left"/>
      <w:pPr>
        <w:ind w:left="7430" w:hanging="346"/>
      </w:pPr>
      <w:rPr>
        <w:rFonts w:hint="default"/>
      </w:rPr>
    </w:lvl>
  </w:abstractNum>
  <w:abstractNum w:abstractNumId="14">
    <w:nsid w:val="20FA5209"/>
    <w:multiLevelType w:val="hybridMultilevel"/>
    <w:tmpl w:val="B02E5FD0"/>
    <w:lvl w:ilvl="0" w:tplc="041F0005">
      <w:start w:val="1"/>
      <w:numFmt w:val="bullet"/>
      <w:lvlText w:val=""/>
      <w:lvlJc w:val="left"/>
      <w:pPr>
        <w:ind w:left="3900" w:hanging="360"/>
      </w:pPr>
      <w:rPr>
        <w:rFonts w:ascii="Wingdings" w:hAnsi="Wingdings" w:hint="default"/>
      </w:rPr>
    </w:lvl>
    <w:lvl w:ilvl="1" w:tplc="041F0003" w:tentative="1">
      <w:start w:val="1"/>
      <w:numFmt w:val="bullet"/>
      <w:lvlText w:val="o"/>
      <w:lvlJc w:val="left"/>
      <w:pPr>
        <w:ind w:left="4620" w:hanging="360"/>
      </w:pPr>
      <w:rPr>
        <w:rFonts w:ascii="Courier New" w:hAnsi="Courier New" w:cs="Courier New" w:hint="default"/>
      </w:rPr>
    </w:lvl>
    <w:lvl w:ilvl="2" w:tplc="041F0005" w:tentative="1">
      <w:start w:val="1"/>
      <w:numFmt w:val="bullet"/>
      <w:lvlText w:val=""/>
      <w:lvlJc w:val="left"/>
      <w:pPr>
        <w:ind w:left="5340" w:hanging="360"/>
      </w:pPr>
      <w:rPr>
        <w:rFonts w:ascii="Wingdings" w:hAnsi="Wingdings" w:hint="default"/>
      </w:rPr>
    </w:lvl>
    <w:lvl w:ilvl="3" w:tplc="041F0001" w:tentative="1">
      <w:start w:val="1"/>
      <w:numFmt w:val="bullet"/>
      <w:lvlText w:val=""/>
      <w:lvlJc w:val="left"/>
      <w:pPr>
        <w:ind w:left="6060" w:hanging="360"/>
      </w:pPr>
      <w:rPr>
        <w:rFonts w:ascii="Symbol" w:hAnsi="Symbol" w:hint="default"/>
      </w:rPr>
    </w:lvl>
    <w:lvl w:ilvl="4" w:tplc="041F0003" w:tentative="1">
      <w:start w:val="1"/>
      <w:numFmt w:val="bullet"/>
      <w:lvlText w:val="o"/>
      <w:lvlJc w:val="left"/>
      <w:pPr>
        <w:ind w:left="6780" w:hanging="360"/>
      </w:pPr>
      <w:rPr>
        <w:rFonts w:ascii="Courier New" w:hAnsi="Courier New" w:cs="Courier New" w:hint="default"/>
      </w:rPr>
    </w:lvl>
    <w:lvl w:ilvl="5" w:tplc="041F0005" w:tentative="1">
      <w:start w:val="1"/>
      <w:numFmt w:val="bullet"/>
      <w:lvlText w:val=""/>
      <w:lvlJc w:val="left"/>
      <w:pPr>
        <w:ind w:left="7500" w:hanging="360"/>
      </w:pPr>
      <w:rPr>
        <w:rFonts w:ascii="Wingdings" w:hAnsi="Wingdings" w:hint="default"/>
      </w:rPr>
    </w:lvl>
    <w:lvl w:ilvl="6" w:tplc="041F0001" w:tentative="1">
      <w:start w:val="1"/>
      <w:numFmt w:val="bullet"/>
      <w:lvlText w:val=""/>
      <w:lvlJc w:val="left"/>
      <w:pPr>
        <w:ind w:left="8220" w:hanging="360"/>
      </w:pPr>
      <w:rPr>
        <w:rFonts w:ascii="Symbol" w:hAnsi="Symbol" w:hint="default"/>
      </w:rPr>
    </w:lvl>
    <w:lvl w:ilvl="7" w:tplc="041F0003" w:tentative="1">
      <w:start w:val="1"/>
      <w:numFmt w:val="bullet"/>
      <w:lvlText w:val="o"/>
      <w:lvlJc w:val="left"/>
      <w:pPr>
        <w:ind w:left="8940" w:hanging="360"/>
      </w:pPr>
      <w:rPr>
        <w:rFonts w:ascii="Courier New" w:hAnsi="Courier New" w:cs="Courier New" w:hint="default"/>
      </w:rPr>
    </w:lvl>
    <w:lvl w:ilvl="8" w:tplc="041F0005" w:tentative="1">
      <w:start w:val="1"/>
      <w:numFmt w:val="bullet"/>
      <w:lvlText w:val=""/>
      <w:lvlJc w:val="left"/>
      <w:pPr>
        <w:ind w:left="9660" w:hanging="360"/>
      </w:pPr>
      <w:rPr>
        <w:rFonts w:ascii="Wingdings" w:hAnsi="Wingdings" w:hint="default"/>
      </w:rPr>
    </w:lvl>
  </w:abstractNum>
  <w:abstractNum w:abstractNumId="15">
    <w:nsid w:val="21252F5F"/>
    <w:multiLevelType w:val="hybridMultilevel"/>
    <w:tmpl w:val="19982AEE"/>
    <w:lvl w:ilvl="0" w:tplc="73FAA57C">
      <w:start w:val="1"/>
      <w:numFmt w:val="bullet"/>
      <w:lvlText w:val="-"/>
      <w:lvlJc w:val="left"/>
      <w:pPr>
        <w:ind w:left="3080" w:hanging="116"/>
      </w:pPr>
      <w:rPr>
        <w:rFonts w:ascii="Arial" w:eastAsia="Arial" w:hAnsi="Arial" w:hint="default"/>
        <w:color w:val="262624"/>
        <w:w w:val="109"/>
        <w:sz w:val="19"/>
        <w:szCs w:val="19"/>
      </w:rPr>
    </w:lvl>
    <w:lvl w:ilvl="1" w:tplc="1E04C4AA">
      <w:start w:val="1"/>
      <w:numFmt w:val="bullet"/>
      <w:lvlText w:val="•"/>
      <w:lvlJc w:val="left"/>
      <w:pPr>
        <w:ind w:left="4126" w:hanging="360"/>
      </w:pPr>
      <w:rPr>
        <w:rFonts w:ascii="Arial" w:eastAsia="Arial" w:hAnsi="Arial" w:hint="default"/>
        <w:color w:val="070705"/>
        <w:w w:val="130"/>
        <w:sz w:val="19"/>
        <w:szCs w:val="19"/>
      </w:rPr>
    </w:lvl>
    <w:lvl w:ilvl="2" w:tplc="256CEE58">
      <w:start w:val="1"/>
      <w:numFmt w:val="bullet"/>
      <w:lvlText w:val="•"/>
      <w:lvlJc w:val="left"/>
      <w:pPr>
        <w:ind w:left="4645" w:hanging="360"/>
      </w:pPr>
      <w:rPr>
        <w:rFonts w:hint="default"/>
      </w:rPr>
    </w:lvl>
    <w:lvl w:ilvl="3" w:tplc="4716AAD2">
      <w:start w:val="1"/>
      <w:numFmt w:val="bullet"/>
      <w:lvlText w:val="•"/>
      <w:lvlJc w:val="left"/>
      <w:pPr>
        <w:ind w:left="5164" w:hanging="360"/>
      </w:pPr>
      <w:rPr>
        <w:rFonts w:hint="default"/>
      </w:rPr>
    </w:lvl>
    <w:lvl w:ilvl="4" w:tplc="DF5210F0">
      <w:start w:val="1"/>
      <w:numFmt w:val="bullet"/>
      <w:lvlText w:val="•"/>
      <w:lvlJc w:val="left"/>
      <w:pPr>
        <w:ind w:left="5684" w:hanging="360"/>
      </w:pPr>
      <w:rPr>
        <w:rFonts w:hint="default"/>
      </w:rPr>
    </w:lvl>
    <w:lvl w:ilvl="5" w:tplc="07A4816E">
      <w:start w:val="1"/>
      <w:numFmt w:val="bullet"/>
      <w:lvlText w:val="•"/>
      <w:lvlJc w:val="left"/>
      <w:pPr>
        <w:ind w:left="6203" w:hanging="360"/>
      </w:pPr>
      <w:rPr>
        <w:rFonts w:hint="default"/>
      </w:rPr>
    </w:lvl>
    <w:lvl w:ilvl="6" w:tplc="FB684B62">
      <w:start w:val="1"/>
      <w:numFmt w:val="bullet"/>
      <w:lvlText w:val="•"/>
      <w:lvlJc w:val="left"/>
      <w:pPr>
        <w:ind w:left="6722" w:hanging="360"/>
      </w:pPr>
      <w:rPr>
        <w:rFonts w:hint="default"/>
      </w:rPr>
    </w:lvl>
    <w:lvl w:ilvl="7" w:tplc="80ACCA5A">
      <w:start w:val="1"/>
      <w:numFmt w:val="bullet"/>
      <w:lvlText w:val="•"/>
      <w:lvlJc w:val="left"/>
      <w:pPr>
        <w:ind w:left="7242" w:hanging="360"/>
      </w:pPr>
      <w:rPr>
        <w:rFonts w:hint="default"/>
      </w:rPr>
    </w:lvl>
    <w:lvl w:ilvl="8" w:tplc="83C48724">
      <w:start w:val="1"/>
      <w:numFmt w:val="bullet"/>
      <w:lvlText w:val="•"/>
      <w:lvlJc w:val="left"/>
      <w:pPr>
        <w:ind w:left="7761" w:hanging="360"/>
      </w:pPr>
      <w:rPr>
        <w:rFonts w:hint="default"/>
      </w:rPr>
    </w:lvl>
  </w:abstractNum>
  <w:abstractNum w:abstractNumId="16">
    <w:nsid w:val="21864FB6"/>
    <w:multiLevelType w:val="hybridMultilevel"/>
    <w:tmpl w:val="8CA2AAEC"/>
    <w:lvl w:ilvl="0" w:tplc="A79CABAA">
      <w:start w:val="1"/>
      <w:numFmt w:val="bullet"/>
      <w:lvlText w:val="o"/>
      <w:lvlJc w:val="left"/>
      <w:pPr>
        <w:ind w:left="3041" w:hanging="365"/>
      </w:pPr>
      <w:rPr>
        <w:rFonts w:ascii="Arial" w:eastAsia="Arial" w:hAnsi="Arial" w:hint="default"/>
        <w:color w:val="2D2D2B"/>
        <w:w w:val="102"/>
        <w:sz w:val="20"/>
        <w:szCs w:val="20"/>
      </w:rPr>
    </w:lvl>
    <w:lvl w:ilvl="1" w:tplc="4A94A118">
      <w:start w:val="1"/>
      <w:numFmt w:val="bullet"/>
      <w:lvlText w:val="•"/>
      <w:lvlJc w:val="left"/>
      <w:pPr>
        <w:ind w:left="3617" w:hanging="365"/>
      </w:pPr>
      <w:rPr>
        <w:rFonts w:hint="default"/>
      </w:rPr>
    </w:lvl>
    <w:lvl w:ilvl="2" w:tplc="8B049ACC">
      <w:start w:val="1"/>
      <w:numFmt w:val="bullet"/>
      <w:lvlText w:val="•"/>
      <w:lvlJc w:val="left"/>
      <w:pPr>
        <w:ind w:left="4193" w:hanging="365"/>
      </w:pPr>
      <w:rPr>
        <w:rFonts w:hint="default"/>
      </w:rPr>
    </w:lvl>
    <w:lvl w:ilvl="3" w:tplc="1602ABC0">
      <w:start w:val="1"/>
      <w:numFmt w:val="bullet"/>
      <w:lvlText w:val="•"/>
      <w:lvlJc w:val="left"/>
      <w:pPr>
        <w:ind w:left="4769" w:hanging="365"/>
      </w:pPr>
      <w:rPr>
        <w:rFonts w:hint="default"/>
      </w:rPr>
    </w:lvl>
    <w:lvl w:ilvl="4" w:tplc="5A504A32">
      <w:start w:val="1"/>
      <w:numFmt w:val="bullet"/>
      <w:lvlText w:val="•"/>
      <w:lvlJc w:val="left"/>
      <w:pPr>
        <w:ind w:left="5344" w:hanging="365"/>
      </w:pPr>
      <w:rPr>
        <w:rFonts w:hint="default"/>
      </w:rPr>
    </w:lvl>
    <w:lvl w:ilvl="5" w:tplc="B92E89CE">
      <w:start w:val="1"/>
      <w:numFmt w:val="bullet"/>
      <w:lvlText w:val="•"/>
      <w:lvlJc w:val="left"/>
      <w:pPr>
        <w:ind w:left="5920" w:hanging="365"/>
      </w:pPr>
      <w:rPr>
        <w:rFonts w:hint="default"/>
      </w:rPr>
    </w:lvl>
    <w:lvl w:ilvl="6" w:tplc="239A0BFA">
      <w:start w:val="1"/>
      <w:numFmt w:val="bullet"/>
      <w:lvlText w:val="•"/>
      <w:lvlJc w:val="left"/>
      <w:pPr>
        <w:ind w:left="6496" w:hanging="365"/>
      </w:pPr>
      <w:rPr>
        <w:rFonts w:hint="default"/>
      </w:rPr>
    </w:lvl>
    <w:lvl w:ilvl="7" w:tplc="EBC0CEA6">
      <w:start w:val="1"/>
      <w:numFmt w:val="bullet"/>
      <w:lvlText w:val="•"/>
      <w:lvlJc w:val="left"/>
      <w:pPr>
        <w:ind w:left="7072" w:hanging="365"/>
      </w:pPr>
      <w:rPr>
        <w:rFonts w:hint="default"/>
      </w:rPr>
    </w:lvl>
    <w:lvl w:ilvl="8" w:tplc="4C64F4E2">
      <w:start w:val="1"/>
      <w:numFmt w:val="bullet"/>
      <w:lvlText w:val="•"/>
      <w:lvlJc w:val="left"/>
      <w:pPr>
        <w:ind w:left="7648" w:hanging="365"/>
      </w:pPr>
      <w:rPr>
        <w:rFonts w:hint="default"/>
      </w:rPr>
    </w:lvl>
  </w:abstractNum>
  <w:abstractNum w:abstractNumId="17">
    <w:nsid w:val="22735A8D"/>
    <w:multiLevelType w:val="hybridMultilevel"/>
    <w:tmpl w:val="45AC3540"/>
    <w:lvl w:ilvl="0" w:tplc="32FE8644">
      <w:start w:val="1"/>
      <w:numFmt w:val="bullet"/>
      <w:lvlText w:val="o"/>
      <w:lvlJc w:val="left"/>
      <w:pPr>
        <w:ind w:left="1241" w:hanging="360"/>
      </w:pPr>
      <w:rPr>
        <w:rFonts w:ascii="Times New Roman" w:eastAsia="Times New Roman" w:hAnsi="Times New Roman" w:hint="default"/>
        <w:color w:val="262624"/>
        <w:w w:val="115"/>
        <w:sz w:val="20"/>
        <w:szCs w:val="20"/>
      </w:rPr>
    </w:lvl>
    <w:lvl w:ilvl="1" w:tplc="4AAE8E0A">
      <w:start w:val="1"/>
      <w:numFmt w:val="bullet"/>
      <w:lvlText w:val="•"/>
      <w:lvlJc w:val="left"/>
      <w:pPr>
        <w:ind w:left="1952" w:hanging="346"/>
      </w:pPr>
      <w:rPr>
        <w:rFonts w:ascii="Arial" w:eastAsia="Arial" w:hAnsi="Arial" w:hint="default"/>
        <w:color w:val="070705"/>
        <w:w w:val="130"/>
        <w:sz w:val="19"/>
        <w:szCs w:val="19"/>
      </w:rPr>
    </w:lvl>
    <w:lvl w:ilvl="2" w:tplc="A61E53B0">
      <w:start w:val="1"/>
      <w:numFmt w:val="bullet"/>
      <w:lvlText w:val="•"/>
      <w:lvlJc w:val="left"/>
      <w:pPr>
        <w:ind w:left="2712" w:hanging="346"/>
      </w:pPr>
      <w:rPr>
        <w:rFonts w:hint="default"/>
      </w:rPr>
    </w:lvl>
    <w:lvl w:ilvl="3" w:tplc="F72C170A">
      <w:start w:val="1"/>
      <w:numFmt w:val="bullet"/>
      <w:lvlText w:val="•"/>
      <w:lvlJc w:val="left"/>
      <w:pPr>
        <w:ind w:left="3473" w:hanging="346"/>
      </w:pPr>
      <w:rPr>
        <w:rFonts w:hint="default"/>
      </w:rPr>
    </w:lvl>
    <w:lvl w:ilvl="4" w:tplc="6064547C">
      <w:start w:val="1"/>
      <w:numFmt w:val="bullet"/>
      <w:lvlText w:val="•"/>
      <w:lvlJc w:val="left"/>
      <w:pPr>
        <w:ind w:left="4234" w:hanging="346"/>
      </w:pPr>
      <w:rPr>
        <w:rFonts w:hint="default"/>
      </w:rPr>
    </w:lvl>
    <w:lvl w:ilvl="5" w:tplc="6C322D2E">
      <w:start w:val="1"/>
      <w:numFmt w:val="bullet"/>
      <w:lvlText w:val="•"/>
      <w:lvlJc w:val="left"/>
      <w:pPr>
        <w:ind w:left="4995" w:hanging="346"/>
      </w:pPr>
      <w:rPr>
        <w:rFonts w:hint="default"/>
      </w:rPr>
    </w:lvl>
    <w:lvl w:ilvl="6" w:tplc="865E6C2A">
      <w:start w:val="1"/>
      <w:numFmt w:val="bullet"/>
      <w:lvlText w:val="•"/>
      <w:lvlJc w:val="left"/>
      <w:pPr>
        <w:ind w:left="5756" w:hanging="346"/>
      </w:pPr>
      <w:rPr>
        <w:rFonts w:hint="default"/>
      </w:rPr>
    </w:lvl>
    <w:lvl w:ilvl="7" w:tplc="FB9ACD6C">
      <w:start w:val="1"/>
      <w:numFmt w:val="bullet"/>
      <w:lvlText w:val="•"/>
      <w:lvlJc w:val="left"/>
      <w:pPr>
        <w:ind w:left="6517" w:hanging="346"/>
      </w:pPr>
      <w:rPr>
        <w:rFonts w:hint="default"/>
      </w:rPr>
    </w:lvl>
    <w:lvl w:ilvl="8" w:tplc="4E58F334">
      <w:start w:val="1"/>
      <w:numFmt w:val="bullet"/>
      <w:lvlText w:val="•"/>
      <w:lvlJc w:val="left"/>
      <w:pPr>
        <w:ind w:left="7278" w:hanging="346"/>
      </w:pPr>
      <w:rPr>
        <w:rFonts w:hint="default"/>
      </w:rPr>
    </w:lvl>
  </w:abstractNum>
  <w:abstractNum w:abstractNumId="18">
    <w:nsid w:val="2493572F"/>
    <w:multiLevelType w:val="hybridMultilevel"/>
    <w:tmpl w:val="F7A65FE0"/>
    <w:lvl w:ilvl="0" w:tplc="70EEF042">
      <w:start w:val="1"/>
      <w:numFmt w:val="bullet"/>
      <w:lvlText w:val="o"/>
      <w:lvlJc w:val="left"/>
      <w:pPr>
        <w:ind w:left="1241" w:hanging="360"/>
      </w:pPr>
      <w:rPr>
        <w:rFonts w:ascii="Times New Roman" w:eastAsia="Times New Roman" w:hAnsi="Times New Roman" w:hint="default"/>
        <w:color w:val="2D2D2A"/>
        <w:w w:val="115"/>
        <w:sz w:val="20"/>
        <w:szCs w:val="20"/>
      </w:rPr>
    </w:lvl>
    <w:lvl w:ilvl="1" w:tplc="B27E2EFE">
      <w:start w:val="1"/>
      <w:numFmt w:val="bullet"/>
      <w:lvlText w:val="•"/>
      <w:lvlJc w:val="left"/>
      <w:pPr>
        <w:ind w:left="1952" w:hanging="346"/>
      </w:pPr>
      <w:rPr>
        <w:rFonts w:ascii="Arial" w:eastAsia="Arial" w:hAnsi="Arial" w:hint="default"/>
        <w:color w:val="030303"/>
        <w:w w:val="124"/>
        <w:sz w:val="20"/>
        <w:szCs w:val="20"/>
      </w:rPr>
    </w:lvl>
    <w:lvl w:ilvl="2" w:tplc="0E1A6A1E">
      <w:start w:val="1"/>
      <w:numFmt w:val="bullet"/>
      <w:lvlText w:val="•"/>
      <w:lvlJc w:val="left"/>
      <w:pPr>
        <w:ind w:left="2712" w:hanging="346"/>
      </w:pPr>
      <w:rPr>
        <w:rFonts w:hint="default"/>
      </w:rPr>
    </w:lvl>
    <w:lvl w:ilvl="3" w:tplc="91AAA13A">
      <w:start w:val="1"/>
      <w:numFmt w:val="bullet"/>
      <w:lvlText w:val="•"/>
      <w:lvlJc w:val="left"/>
      <w:pPr>
        <w:ind w:left="3473" w:hanging="346"/>
      </w:pPr>
      <w:rPr>
        <w:rFonts w:hint="default"/>
      </w:rPr>
    </w:lvl>
    <w:lvl w:ilvl="4" w:tplc="9F90E12A">
      <w:start w:val="1"/>
      <w:numFmt w:val="bullet"/>
      <w:lvlText w:val="•"/>
      <w:lvlJc w:val="left"/>
      <w:pPr>
        <w:ind w:left="4234" w:hanging="346"/>
      </w:pPr>
      <w:rPr>
        <w:rFonts w:hint="default"/>
      </w:rPr>
    </w:lvl>
    <w:lvl w:ilvl="5" w:tplc="A4F4C500">
      <w:start w:val="1"/>
      <w:numFmt w:val="bullet"/>
      <w:lvlText w:val="•"/>
      <w:lvlJc w:val="left"/>
      <w:pPr>
        <w:ind w:left="4995" w:hanging="346"/>
      </w:pPr>
      <w:rPr>
        <w:rFonts w:hint="default"/>
      </w:rPr>
    </w:lvl>
    <w:lvl w:ilvl="6" w:tplc="068C7F6E">
      <w:start w:val="1"/>
      <w:numFmt w:val="bullet"/>
      <w:lvlText w:val="•"/>
      <w:lvlJc w:val="left"/>
      <w:pPr>
        <w:ind w:left="5756" w:hanging="346"/>
      </w:pPr>
      <w:rPr>
        <w:rFonts w:hint="default"/>
      </w:rPr>
    </w:lvl>
    <w:lvl w:ilvl="7" w:tplc="31142D0C">
      <w:start w:val="1"/>
      <w:numFmt w:val="bullet"/>
      <w:lvlText w:val="•"/>
      <w:lvlJc w:val="left"/>
      <w:pPr>
        <w:ind w:left="6517" w:hanging="346"/>
      </w:pPr>
      <w:rPr>
        <w:rFonts w:hint="default"/>
      </w:rPr>
    </w:lvl>
    <w:lvl w:ilvl="8" w:tplc="9C444604">
      <w:start w:val="1"/>
      <w:numFmt w:val="bullet"/>
      <w:lvlText w:val="•"/>
      <w:lvlJc w:val="left"/>
      <w:pPr>
        <w:ind w:left="7278" w:hanging="346"/>
      </w:pPr>
      <w:rPr>
        <w:rFonts w:hint="default"/>
      </w:rPr>
    </w:lvl>
  </w:abstractNum>
  <w:abstractNum w:abstractNumId="19">
    <w:nsid w:val="2DE1487F"/>
    <w:multiLevelType w:val="hybridMultilevel"/>
    <w:tmpl w:val="E334F818"/>
    <w:lvl w:ilvl="0" w:tplc="5D34FE1E">
      <w:start w:val="1"/>
      <w:numFmt w:val="bullet"/>
      <w:lvlText w:val="o"/>
      <w:lvlJc w:val="left"/>
      <w:pPr>
        <w:ind w:left="1236" w:hanging="356"/>
      </w:pPr>
      <w:rPr>
        <w:rFonts w:ascii="Times New Roman" w:eastAsia="Times New Roman" w:hAnsi="Times New Roman" w:hint="default"/>
        <w:color w:val="2D2D2B"/>
        <w:w w:val="115"/>
        <w:sz w:val="20"/>
        <w:szCs w:val="20"/>
      </w:rPr>
    </w:lvl>
    <w:lvl w:ilvl="1" w:tplc="68F8656E">
      <w:start w:val="1"/>
      <w:numFmt w:val="bullet"/>
      <w:lvlText w:val="•"/>
      <w:lvlJc w:val="left"/>
      <w:pPr>
        <w:ind w:left="1952" w:hanging="346"/>
      </w:pPr>
      <w:rPr>
        <w:rFonts w:ascii="Arial" w:eastAsia="Arial" w:hAnsi="Arial" w:hint="default"/>
        <w:color w:val="050505"/>
        <w:w w:val="124"/>
        <w:sz w:val="20"/>
        <w:szCs w:val="20"/>
      </w:rPr>
    </w:lvl>
    <w:lvl w:ilvl="2" w:tplc="C304FB2A">
      <w:start w:val="1"/>
      <w:numFmt w:val="bullet"/>
      <w:lvlText w:val="•"/>
      <w:lvlJc w:val="left"/>
      <w:pPr>
        <w:ind w:left="2712" w:hanging="346"/>
      </w:pPr>
      <w:rPr>
        <w:rFonts w:hint="default"/>
      </w:rPr>
    </w:lvl>
    <w:lvl w:ilvl="3" w:tplc="2FB48CD2">
      <w:start w:val="1"/>
      <w:numFmt w:val="bullet"/>
      <w:lvlText w:val="•"/>
      <w:lvlJc w:val="left"/>
      <w:pPr>
        <w:ind w:left="3473" w:hanging="346"/>
      </w:pPr>
      <w:rPr>
        <w:rFonts w:hint="default"/>
      </w:rPr>
    </w:lvl>
    <w:lvl w:ilvl="4" w:tplc="B7D02732">
      <w:start w:val="1"/>
      <w:numFmt w:val="bullet"/>
      <w:lvlText w:val="•"/>
      <w:lvlJc w:val="left"/>
      <w:pPr>
        <w:ind w:left="4234" w:hanging="346"/>
      </w:pPr>
      <w:rPr>
        <w:rFonts w:hint="default"/>
      </w:rPr>
    </w:lvl>
    <w:lvl w:ilvl="5" w:tplc="3586D2E6">
      <w:start w:val="1"/>
      <w:numFmt w:val="bullet"/>
      <w:lvlText w:val="•"/>
      <w:lvlJc w:val="left"/>
      <w:pPr>
        <w:ind w:left="4995" w:hanging="346"/>
      </w:pPr>
      <w:rPr>
        <w:rFonts w:hint="default"/>
      </w:rPr>
    </w:lvl>
    <w:lvl w:ilvl="6" w:tplc="51B29120">
      <w:start w:val="1"/>
      <w:numFmt w:val="bullet"/>
      <w:lvlText w:val="•"/>
      <w:lvlJc w:val="left"/>
      <w:pPr>
        <w:ind w:left="5756" w:hanging="346"/>
      </w:pPr>
      <w:rPr>
        <w:rFonts w:hint="default"/>
      </w:rPr>
    </w:lvl>
    <w:lvl w:ilvl="7" w:tplc="E23CC310">
      <w:start w:val="1"/>
      <w:numFmt w:val="bullet"/>
      <w:lvlText w:val="•"/>
      <w:lvlJc w:val="left"/>
      <w:pPr>
        <w:ind w:left="6517" w:hanging="346"/>
      </w:pPr>
      <w:rPr>
        <w:rFonts w:hint="default"/>
      </w:rPr>
    </w:lvl>
    <w:lvl w:ilvl="8" w:tplc="B546B728">
      <w:start w:val="1"/>
      <w:numFmt w:val="bullet"/>
      <w:lvlText w:val="•"/>
      <w:lvlJc w:val="left"/>
      <w:pPr>
        <w:ind w:left="7278" w:hanging="346"/>
      </w:pPr>
      <w:rPr>
        <w:rFonts w:hint="default"/>
      </w:rPr>
    </w:lvl>
  </w:abstractNum>
  <w:abstractNum w:abstractNumId="20">
    <w:nsid w:val="36C44DFA"/>
    <w:multiLevelType w:val="hybridMultilevel"/>
    <w:tmpl w:val="6F128790"/>
    <w:lvl w:ilvl="0" w:tplc="48729DE8">
      <w:start w:val="1"/>
      <w:numFmt w:val="bullet"/>
      <w:lvlText w:val="o"/>
      <w:lvlJc w:val="left"/>
      <w:pPr>
        <w:ind w:left="1236" w:hanging="356"/>
      </w:pPr>
      <w:rPr>
        <w:rFonts w:ascii="Times New Roman" w:eastAsia="Times New Roman" w:hAnsi="Times New Roman" w:hint="default"/>
        <w:color w:val="2D2D2B"/>
        <w:w w:val="115"/>
        <w:sz w:val="20"/>
        <w:szCs w:val="20"/>
      </w:rPr>
    </w:lvl>
    <w:lvl w:ilvl="1" w:tplc="74DA69C4">
      <w:start w:val="1"/>
      <w:numFmt w:val="bullet"/>
      <w:lvlText w:val="•"/>
      <w:lvlJc w:val="left"/>
      <w:pPr>
        <w:ind w:left="1952" w:hanging="346"/>
      </w:pPr>
      <w:rPr>
        <w:rFonts w:ascii="Arial" w:eastAsia="Arial" w:hAnsi="Arial" w:hint="default"/>
        <w:color w:val="050505"/>
        <w:w w:val="124"/>
        <w:sz w:val="20"/>
        <w:szCs w:val="20"/>
      </w:rPr>
    </w:lvl>
    <w:lvl w:ilvl="2" w:tplc="105CFFA2">
      <w:start w:val="1"/>
      <w:numFmt w:val="bullet"/>
      <w:lvlText w:val="•"/>
      <w:lvlJc w:val="left"/>
      <w:pPr>
        <w:ind w:left="2712" w:hanging="346"/>
      </w:pPr>
      <w:rPr>
        <w:rFonts w:hint="default"/>
      </w:rPr>
    </w:lvl>
    <w:lvl w:ilvl="3" w:tplc="982C6464">
      <w:start w:val="1"/>
      <w:numFmt w:val="bullet"/>
      <w:lvlText w:val="•"/>
      <w:lvlJc w:val="left"/>
      <w:pPr>
        <w:ind w:left="3473" w:hanging="346"/>
      </w:pPr>
      <w:rPr>
        <w:rFonts w:hint="default"/>
      </w:rPr>
    </w:lvl>
    <w:lvl w:ilvl="4" w:tplc="ACDE30F4">
      <w:start w:val="1"/>
      <w:numFmt w:val="bullet"/>
      <w:lvlText w:val="•"/>
      <w:lvlJc w:val="left"/>
      <w:pPr>
        <w:ind w:left="4234" w:hanging="346"/>
      </w:pPr>
      <w:rPr>
        <w:rFonts w:hint="default"/>
      </w:rPr>
    </w:lvl>
    <w:lvl w:ilvl="5" w:tplc="5F84E348">
      <w:start w:val="1"/>
      <w:numFmt w:val="bullet"/>
      <w:lvlText w:val="•"/>
      <w:lvlJc w:val="left"/>
      <w:pPr>
        <w:ind w:left="4995" w:hanging="346"/>
      </w:pPr>
      <w:rPr>
        <w:rFonts w:hint="default"/>
      </w:rPr>
    </w:lvl>
    <w:lvl w:ilvl="6" w:tplc="DBA4C544">
      <w:start w:val="1"/>
      <w:numFmt w:val="bullet"/>
      <w:lvlText w:val="•"/>
      <w:lvlJc w:val="left"/>
      <w:pPr>
        <w:ind w:left="5756" w:hanging="346"/>
      </w:pPr>
      <w:rPr>
        <w:rFonts w:hint="default"/>
      </w:rPr>
    </w:lvl>
    <w:lvl w:ilvl="7" w:tplc="697C38CA">
      <w:start w:val="1"/>
      <w:numFmt w:val="bullet"/>
      <w:lvlText w:val="•"/>
      <w:lvlJc w:val="left"/>
      <w:pPr>
        <w:ind w:left="6517" w:hanging="346"/>
      </w:pPr>
      <w:rPr>
        <w:rFonts w:hint="default"/>
      </w:rPr>
    </w:lvl>
    <w:lvl w:ilvl="8" w:tplc="21CE1F18">
      <w:start w:val="1"/>
      <w:numFmt w:val="bullet"/>
      <w:lvlText w:val="•"/>
      <w:lvlJc w:val="left"/>
      <w:pPr>
        <w:ind w:left="7278" w:hanging="346"/>
      </w:pPr>
      <w:rPr>
        <w:rFonts w:hint="default"/>
      </w:rPr>
    </w:lvl>
  </w:abstractNum>
  <w:abstractNum w:abstractNumId="21">
    <w:nsid w:val="3B6554DC"/>
    <w:multiLevelType w:val="hybridMultilevel"/>
    <w:tmpl w:val="64B04C94"/>
    <w:lvl w:ilvl="0" w:tplc="1A7C6FCA">
      <w:start w:val="1"/>
      <w:numFmt w:val="bullet"/>
      <w:lvlText w:val="o"/>
      <w:lvlJc w:val="left"/>
      <w:pPr>
        <w:ind w:left="1241" w:hanging="360"/>
      </w:pPr>
      <w:rPr>
        <w:rFonts w:ascii="Times New Roman" w:eastAsia="Times New Roman" w:hAnsi="Times New Roman" w:hint="default"/>
        <w:color w:val="2D2D2A"/>
        <w:w w:val="115"/>
        <w:sz w:val="20"/>
        <w:szCs w:val="20"/>
      </w:rPr>
    </w:lvl>
    <w:lvl w:ilvl="1" w:tplc="089A6DCA">
      <w:start w:val="1"/>
      <w:numFmt w:val="bullet"/>
      <w:lvlText w:val="•"/>
      <w:lvlJc w:val="left"/>
      <w:pPr>
        <w:ind w:left="1952" w:hanging="346"/>
      </w:pPr>
      <w:rPr>
        <w:rFonts w:ascii="Arial" w:eastAsia="Arial" w:hAnsi="Arial" w:hint="default"/>
        <w:color w:val="070707"/>
        <w:w w:val="124"/>
        <w:sz w:val="20"/>
        <w:szCs w:val="20"/>
      </w:rPr>
    </w:lvl>
    <w:lvl w:ilvl="2" w:tplc="68145736">
      <w:start w:val="1"/>
      <w:numFmt w:val="bullet"/>
      <w:lvlText w:val="•"/>
      <w:lvlJc w:val="left"/>
      <w:pPr>
        <w:ind w:left="2712" w:hanging="346"/>
      </w:pPr>
      <w:rPr>
        <w:rFonts w:hint="default"/>
      </w:rPr>
    </w:lvl>
    <w:lvl w:ilvl="3" w:tplc="1DCC6BE2">
      <w:start w:val="1"/>
      <w:numFmt w:val="bullet"/>
      <w:lvlText w:val="•"/>
      <w:lvlJc w:val="left"/>
      <w:pPr>
        <w:ind w:left="3473" w:hanging="346"/>
      </w:pPr>
      <w:rPr>
        <w:rFonts w:hint="default"/>
      </w:rPr>
    </w:lvl>
    <w:lvl w:ilvl="4" w:tplc="21482F60">
      <w:start w:val="1"/>
      <w:numFmt w:val="bullet"/>
      <w:lvlText w:val="•"/>
      <w:lvlJc w:val="left"/>
      <w:pPr>
        <w:ind w:left="4234" w:hanging="346"/>
      </w:pPr>
      <w:rPr>
        <w:rFonts w:hint="default"/>
      </w:rPr>
    </w:lvl>
    <w:lvl w:ilvl="5" w:tplc="C4242A08">
      <w:start w:val="1"/>
      <w:numFmt w:val="bullet"/>
      <w:lvlText w:val="•"/>
      <w:lvlJc w:val="left"/>
      <w:pPr>
        <w:ind w:left="4995" w:hanging="346"/>
      </w:pPr>
      <w:rPr>
        <w:rFonts w:hint="default"/>
      </w:rPr>
    </w:lvl>
    <w:lvl w:ilvl="6" w:tplc="D664499A">
      <w:start w:val="1"/>
      <w:numFmt w:val="bullet"/>
      <w:lvlText w:val="•"/>
      <w:lvlJc w:val="left"/>
      <w:pPr>
        <w:ind w:left="5756" w:hanging="346"/>
      </w:pPr>
      <w:rPr>
        <w:rFonts w:hint="default"/>
      </w:rPr>
    </w:lvl>
    <w:lvl w:ilvl="7" w:tplc="EE1AF3A2">
      <w:start w:val="1"/>
      <w:numFmt w:val="bullet"/>
      <w:lvlText w:val="•"/>
      <w:lvlJc w:val="left"/>
      <w:pPr>
        <w:ind w:left="6517" w:hanging="346"/>
      </w:pPr>
      <w:rPr>
        <w:rFonts w:hint="default"/>
      </w:rPr>
    </w:lvl>
    <w:lvl w:ilvl="8" w:tplc="3CC6DFD6">
      <w:start w:val="1"/>
      <w:numFmt w:val="bullet"/>
      <w:lvlText w:val="•"/>
      <w:lvlJc w:val="left"/>
      <w:pPr>
        <w:ind w:left="7278" w:hanging="346"/>
      </w:pPr>
      <w:rPr>
        <w:rFonts w:hint="default"/>
      </w:rPr>
    </w:lvl>
  </w:abstractNum>
  <w:abstractNum w:abstractNumId="22">
    <w:nsid w:val="3FC82904"/>
    <w:multiLevelType w:val="hybridMultilevel"/>
    <w:tmpl w:val="971C87BA"/>
    <w:lvl w:ilvl="0" w:tplc="5226E7E6">
      <w:start w:val="1"/>
      <w:numFmt w:val="bullet"/>
      <w:lvlText w:val="•"/>
      <w:lvlJc w:val="left"/>
      <w:pPr>
        <w:ind w:left="310" w:hanging="346"/>
      </w:pPr>
      <w:rPr>
        <w:rFonts w:ascii="Arial" w:eastAsia="Arial" w:hAnsi="Arial" w:hint="default"/>
        <w:color w:val="030303"/>
        <w:w w:val="124"/>
        <w:sz w:val="20"/>
        <w:szCs w:val="20"/>
      </w:rPr>
    </w:lvl>
    <w:lvl w:ilvl="1" w:tplc="F266D1E6">
      <w:start w:val="1"/>
      <w:numFmt w:val="bullet"/>
      <w:lvlText w:val="o"/>
      <w:lvlJc w:val="left"/>
      <w:pPr>
        <w:ind w:left="1241" w:hanging="360"/>
      </w:pPr>
      <w:rPr>
        <w:rFonts w:ascii="Times New Roman" w:eastAsia="Times New Roman" w:hAnsi="Times New Roman" w:hint="default"/>
        <w:color w:val="2D2D2A"/>
        <w:w w:val="115"/>
        <w:sz w:val="20"/>
        <w:szCs w:val="20"/>
      </w:rPr>
    </w:lvl>
    <w:lvl w:ilvl="2" w:tplc="E744AF6E">
      <w:start w:val="1"/>
      <w:numFmt w:val="bullet"/>
      <w:lvlText w:val="•"/>
      <w:lvlJc w:val="left"/>
      <w:pPr>
        <w:ind w:left="1952" w:hanging="346"/>
      </w:pPr>
      <w:rPr>
        <w:rFonts w:ascii="Arial" w:eastAsia="Arial" w:hAnsi="Arial" w:hint="default"/>
        <w:color w:val="030303"/>
        <w:w w:val="124"/>
        <w:sz w:val="20"/>
        <w:szCs w:val="20"/>
      </w:rPr>
    </w:lvl>
    <w:lvl w:ilvl="3" w:tplc="C360D51E">
      <w:start w:val="1"/>
      <w:numFmt w:val="bullet"/>
      <w:lvlText w:val="•"/>
      <w:lvlJc w:val="left"/>
      <w:pPr>
        <w:ind w:left="2602" w:hanging="346"/>
      </w:pPr>
      <w:rPr>
        <w:rFonts w:hint="default"/>
      </w:rPr>
    </w:lvl>
    <w:lvl w:ilvl="4" w:tplc="84E008D4">
      <w:start w:val="1"/>
      <w:numFmt w:val="bullet"/>
      <w:lvlText w:val="•"/>
      <w:lvlJc w:val="left"/>
      <w:pPr>
        <w:ind w:left="3253" w:hanging="346"/>
      </w:pPr>
      <w:rPr>
        <w:rFonts w:hint="default"/>
      </w:rPr>
    </w:lvl>
    <w:lvl w:ilvl="5" w:tplc="F9EA2728">
      <w:start w:val="1"/>
      <w:numFmt w:val="bullet"/>
      <w:lvlText w:val="•"/>
      <w:lvlJc w:val="left"/>
      <w:pPr>
        <w:ind w:left="3904" w:hanging="346"/>
      </w:pPr>
      <w:rPr>
        <w:rFonts w:hint="default"/>
      </w:rPr>
    </w:lvl>
    <w:lvl w:ilvl="6" w:tplc="72D835AE">
      <w:start w:val="1"/>
      <w:numFmt w:val="bullet"/>
      <w:lvlText w:val="•"/>
      <w:lvlJc w:val="left"/>
      <w:pPr>
        <w:ind w:left="4555" w:hanging="346"/>
      </w:pPr>
      <w:rPr>
        <w:rFonts w:hint="default"/>
      </w:rPr>
    </w:lvl>
    <w:lvl w:ilvl="7" w:tplc="E294D0D0">
      <w:start w:val="1"/>
      <w:numFmt w:val="bullet"/>
      <w:lvlText w:val="•"/>
      <w:lvlJc w:val="left"/>
      <w:pPr>
        <w:ind w:left="5206" w:hanging="346"/>
      </w:pPr>
      <w:rPr>
        <w:rFonts w:hint="default"/>
      </w:rPr>
    </w:lvl>
    <w:lvl w:ilvl="8" w:tplc="4DDC7564">
      <w:start w:val="1"/>
      <w:numFmt w:val="bullet"/>
      <w:lvlText w:val="•"/>
      <w:lvlJc w:val="left"/>
      <w:pPr>
        <w:ind w:left="5857" w:hanging="346"/>
      </w:pPr>
      <w:rPr>
        <w:rFonts w:hint="default"/>
      </w:rPr>
    </w:lvl>
  </w:abstractNum>
  <w:abstractNum w:abstractNumId="23">
    <w:nsid w:val="45504799"/>
    <w:multiLevelType w:val="hybridMultilevel"/>
    <w:tmpl w:val="12EEAF7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5934940"/>
    <w:multiLevelType w:val="hybridMultilevel"/>
    <w:tmpl w:val="B2AC255E"/>
    <w:lvl w:ilvl="0" w:tplc="035679EE">
      <w:start w:val="1"/>
      <w:numFmt w:val="bullet"/>
      <w:lvlText w:val="o"/>
      <w:lvlJc w:val="left"/>
      <w:pPr>
        <w:ind w:left="1236" w:hanging="356"/>
      </w:pPr>
      <w:rPr>
        <w:rFonts w:ascii="Times New Roman" w:eastAsia="Times New Roman" w:hAnsi="Times New Roman" w:hint="default"/>
        <w:color w:val="2D2D2B"/>
        <w:w w:val="115"/>
        <w:sz w:val="20"/>
        <w:szCs w:val="20"/>
      </w:rPr>
    </w:lvl>
    <w:lvl w:ilvl="1" w:tplc="00064CD2">
      <w:start w:val="1"/>
      <w:numFmt w:val="bullet"/>
      <w:lvlText w:val="•"/>
      <w:lvlJc w:val="left"/>
      <w:pPr>
        <w:ind w:left="1952" w:hanging="346"/>
      </w:pPr>
      <w:rPr>
        <w:rFonts w:ascii="Arial" w:eastAsia="Arial" w:hAnsi="Arial" w:hint="default"/>
        <w:color w:val="050505"/>
        <w:w w:val="124"/>
        <w:sz w:val="20"/>
        <w:szCs w:val="20"/>
      </w:rPr>
    </w:lvl>
    <w:lvl w:ilvl="2" w:tplc="9CF4A458">
      <w:start w:val="1"/>
      <w:numFmt w:val="bullet"/>
      <w:lvlText w:val="•"/>
      <w:lvlJc w:val="left"/>
      <w:pPr>
        <w:ind w:left="2712" w:hanging="346"/>
      </w:pPr>
      <w:rPr>
        <w:rFonts w:hint="default"/>
      </w:rPr>
    </w:lvl>
    <w:lvl w:ilvl="3" w:tplc="623616C4">
      <w:start w:val="1"/>
      <w:numFmt w:val="bullet"/>
      <w:lvlText w:val="•"/>
      <w:lvlJc w:val="left"/>
      <w:pPr>
        <w:ind w:left="3473" w:hanging="346"/>
      </w:pPr>
      <w:rPr>
        <w:rFonts w:hint="default"/>
      </w:rPr>
    </w:lvl>
    <w:lvl w:ilvl="4" w:tplc="9FBA09BE">
      <w:start w:val="1"/>
      <w:numFmt w:val="bullet"/>
      <w:lvlText w:val="•"/>
      <w:lvlJc w:val="left"/>
      <w:pPr>
        <w:ind w:left="4234" w:hanging="346"/>
      </w:pPr>
      <w:rPr>
        <w:rFonts w:hint="default"/>
      </w:rPr>
    </w:lvl>
    <w:lvl w:ilvl="5" w:tplc="F8102AA4">
      <w:start w:val="1"/>
      <w:numFmt w:val="bullet"/>
      <w:lvlText w:val="•"/>
      <w:lvlJc w:val="left"/>
      <w:pPr>
        <w:ind w:left="4995" w:hanging="346"/>
      </w:pPr>
      <w:rPr>
        <w:rFonts w:hint="default"/>
      </w:rPr>
    </w:lvl>
    <w:lvl w:ilvl="6" w:tplc="3EBAAFEC">
      <w:start w:val="1"/>
      <w:numFmt w:val="bullet"/>
      <w:lvlText w:val="•"/>
      <w:lvlJc w:val="left"/>
      <w:pPr>
        <w:ind w:left="5756" w:hanging="346"/>
      </w:pPr>
      <w:rPr>
        <w:rFonts w:hint="default"/>
      </w:rPr>
    </w:lvl>
    <w:lvl w:ilvl="7" w:tplc="60ACFBCC">
      <w:start w:val="1"/>
      <w:numFmt w:val="bullet"/>
      <w:lvlText w:val="•"/>
      <w:lvlJc w:val="left"/>
      <w:pPr>
        <w:ind w:left="6517" w:hanging="346"/>
      </w:pPr>
      <w:rPr>
        <w:rFonts w:hint="default"/>
      </w:rPr>
    </w:lvl>
    <w:lvl w:ilvl="8" w:tplc="601C70B0">
      <w:start w:val="1"/>
      <w:numFmt w:val="bullet"/>
      <w:lvlText w:val="•"/>
      <w:lvlJc w:val="left"/>
      <w:pPr>
        <w:ind w:left="7278" w:hanging="346"/>
      </w:pPr>
      <w:rPr>
        <w:rFonts w:hint="default"/>
      </w:rPr>
    </w:lvl>
  </w:abstractNum>
  <w:abstractNum w:abstractNumId="25">
    <w:nsid w:val="4830237E"/>
    <w:multiLevelType w:val="hybridMultilevel"/>
    <w:tmpl w:val="9F02BFDC"/>
    <w:lvl w:ilvl="0" w:tplc="1494CCCE">
      <w:start w:val="1"/>
      <w:numFmt w:val="bullet"/>
      <w:lvlText w:val="o"/>
      <w:lvlJc w:val="left"/>
      <w:pPr>
        <w:ind w:left="1236" w:hanging="356"/>
      </w:pPr>
      <w:rPr>
        <w:rFonts w:ascii="Times New Roman" w:eastAsia="Times New Roman" w:hAnsi="Times New Roman" w:hint="default"/>
        <w:color w:val="2D2D2A"/>
        <w:w w:val="115"/>
        <w:sz w:val="20"/>
        <w:szCs w:val="20"/>
      </w:rPr>
    </w:lvl>
    <w:lvl w:ilvl="1" w:tplc="B6F08256">
      <w:start w:val="1"/>
      <w:numFmt w:val="bullet"/>
      <w:lvlText w:val="•"/>
      <w:lvlJc w:val="left"/>
      <w:pPr>
        <w:ind w:left="1952" w:hanging="346"/>
      </w:pPr>
      <w:rPr>
        <w:rFonts w:ascii="Arial" w:eastAsia="Arial" w:hAnsi="Arial" w:hint="default"/>
        <w:color w:val="030303"/>
        <w:w w:val="124"/>
        <w:sz w:val="20"/>
        <w:szCs w:val="20"/>
      </w:rPr>
    </w:lvl>
    <w:lvl w:ilvl="2" w:tplc="94C4B1C2">
      <w:start w:val="1"/>
      <w:numFmt w:val="bullet"/>
      <w:lvlText w:val="•"/>
      <w:lvlJc w:val="left"/>
      <w:pPr>
        <w:ind w:left="2712" w:hanging="346"/>
      </w:pPr>
      <w:rPr>
        <w:rFonts w:hint="default"/>
      </w:rPr>
    </w:lvl>
    <w:lvl w:ilvl="3" w:tplc="13420FC8">
      <w:start w:val="1"/>
      <w:numFmt w:val="bullet"/>
      <w:lvlText w:val="•"/>
      <w:lvlJc w:val="left"/>
      <w:pPr>
        <w:ind w:left="3473" w:hanging="346"/>
      </w:pPr>
      <w:rPr>
        <w:rFonts w:hint="default"/>
      </w:rPr>
    </w:lvl>
    <w:lvl w:ilvl="4" w:tplc="C3ECD5EE">
      <w:start w:val="1"/>
      <w:numFmt w:val="bullet"/>
      <w:lvlText w:val="•"/>
      <w:lvlJc w:val="left"/>
      <w:pPr>
        <w:ind w:left="4234" w:hanging="346"/>
      </w:pPr>
      <w:rPr>
        <w:rFonts w:hint="default"/>
      </w:rPr>
    </w:lvl>
    <w:lvl w:ilvl="5" w:tplc="AEF8D616">
      <w:start w:val="1"/>
      <w:numFmt w:val="bullet"/>
      <w:lvlText w:val="•"/>
      <w:lvlJc w:val="left"/>
      <w:pPr>
        <w:ind w:left="4995" w:hanging="346"/>
      </w:pPr>
      <w:rPr>
        <w:rFonts w:hint="default"/>
      </w:rPr>
    </w:lvl>
    <w:lvl w:ilvl="6" w:tplc="9384A228">
      <w:start w:val="1"/>
      <w:numFmt w:val="bullet"/>
      <w:lvlText w:val="•"/>
      <w:lvlJc w:val="left"/>
      <w:pPr>
        <w:ind w:left="5756" w:hanging="346"/>
      </w:pPr>
      <w:rPr>
        <w:rFonts w:hint="default"/>
      </w:rPr>
    </w:lvl>
    <w:lvl w:ilvl="7" w:tplc="56626F9A">
      <w:start w:val="1"/>
      <w:numFmt w:val="bullet"/>
      <w:lvlText w:val="•"/>
      <w:lvlJc w:val="left"/>
      <w:pPr>
        <w:ind w:left="6517" w:hanging="346"/>
      </w:pPr>
      <w:rPr>
        <w:rFonts w:hint="default"/>
      </w:rPr>
    </w:lvl>
    <w:lvl w:ilvl="8" w:tplc="E8F23D98">
      <w:start w:val="1"/>
      <w:numFmt w:val="bullet"/>
      <w:lvlText w:val="•"/>
      <w:lvlJc w:val="left"/>
      <w:pPr>
        <w:ind w:left="7278" w:hanging="346"/>
      </w:pPr>
      <w:rPr>
        <w:rFonts w:hint="default"/>
      </w:rPr>
    </w:lvl>
  </w:abstractNum>
  <w:abstractNum w:abstractNumId="26">
    <w:nsid w:val="4DE92B36"/>
    <w:multiLevelType w:val="hybridMultilevel"/>
    <w:tmpl w:val="DDACA79A"/>
    <w:lvl w:ilvl="0" w:tplc="3092A8A6">
      <w:start w:val="1"/>
      <w:numFmt w:val="bullet"/>
      <w:lvlText w:val="•"/>
      <w:lvlJc w:val="left"/>
      <w:pPr>
        <w:ind w:left="1296" w:hanging="360"/>
      </w:pPr>
      <w:rPr>
        <w:rFonts w:ascii="Arial" w:eastAsia="Arial" w:hAnsi="Arial" w:hint="default"/>
        <w:color w:val="070707"/>
        <w:w w:val="124"/>
        <w:sz w:val="20"/>
        <w:szCs w:val="20"/>
      </w:rPr>
    </w:lvl>
    <w:lvl w:ilvl="1" w:tplc="91888608">
      <w:start w:val="1"/>
      <w:numFmt w:val="bullet"/>
      <w:lvlText w:val="•"/>
      <w:lvlJc w:val="left"/>
      <w:pPr>
        <w:ind w:left="1763" w:hanging="360"/>
      </w:pPr>
      <w:rPr>
        <w:rFonts w:hint="default"/>
      </w:rPr>
    </w:lvl>
    <w:lvl w:ilvl="2" w:tplc="46B63652">
      <w:start w:val="1"/>
      <w:numFmt w:val="bullet"/>
      <w:lvlText w:val="•"/>
      <w:lvlJc w:val="left"/>
      <w:pPr>
        <w:ind w:left="2231" w:hanging="360"/>
      </w:pPr>
      <w:rPr>
        <w:rFonts w:hint="default"/>
      </w:rPr>
    </w:lvl>
    <w:lvl w:ilvl="3" w:tplc="42369476">
      <w:start w:val="1"/>
      <w:numFmt w:val="bullet"/>
      <w:lvlText w:val="•"/>
      <w:lvlJc w:val="left"/>
      <w:pPr>
        <w:ind w:left="2698" w:hanging="360"/>
      </w:pPr>
      <w:rPr>
        <w:rFonts w:hint="default"/>
      </w:rPr>
    </w:lvl>
    <w:lvl w:ilvl="4" w:tplc="F4783C4C">
      <w:start w:val="1"/>
      <w:numFmt w:val="bullet"/>
      <w:lvlText w:val="•"/>
      <w:lvlJc w:val="left"/>
      <w:pPr>
        <w:ind w:left="3165" w:hanging="360"/>
      </w:pPr>
      <w:rPr>
        <w:rFonts w:hint="default"/>
      </w:rPr>
    </w:lvl>
    <w:lvl w:ilvl="5" w:tplc="7BA6252E">
      <w:start w:val="1"/>
      <w:numFmt w:val="bullet"/>
      <w:lvlText w:val="•"/>
      <w:lvlJc w:val="left"/>
      <w:pPr>
        <w:ind w:left="3633" w:hanging="360"/>
      </w:pPr>
      <w:rPr>
        <w:rFonts w:hint="default"/>
      </w:rPr>
    </w:lvl>
    <w:lvl w:ilvl="6" w:tplc="A7B2E4C0">
      <w:start w:val="1"/>
      <w:numFmt w:val="bullet"/>
      <w:lvlText w:val="•"/>
      <w:lvlJc w:val="left"/>
      <w:pPr>
        <w:ind w:left="4100" w:hanging="360"/>
      </w:pPr>
      <w:rPr>
        <w:rFonts w:hint="default"/>
      </w:rPr>
    </w:lvl>
    <w:lvl w:ilvl="7" w:tplc="5C245B92">
      <w:start w:val="1"/>
      <w:numFmt w:val="bullet"/>
      <w:lvlText w:val="•"/>
      <w:lvlJc w:val="left"/>
      <w:pPr>
        <w:ind w:left="4568" w:hanging="360"/>
      </w:pPr>
      <w:rPr>
        <w:rFonts w:hint="default"/>
      </w:rPr>
    </w:lvl>
    <w:lvl w:ilvl="8" w:tplc="742417EC">
      <w:start w:val="1"/>
      <w:numFmt w:val="bullet"/>
      <w:lvlText w:val="•"/>
      <w:lvlJc w:val="left"/>
      <w:pPr>
        <w:ind w:left="5035" w:hanging="360"/>
      </w:pPr>
      <w:rPr>
        <w:rFonts w:hint="default"/>
      </w:rPr>
    </w:lvl>
  </w:abstractNum>
  <w:abstractNum w:abstractNumId="27">
    <w:nsid w:val="504F1EB3"/>
    <w:multiLevelType w:val="hybridMultilevel"/>
    <w:tmpl w:val="C2A26392"/>
    <w:lvl w:ilvl="0" w:tplc="66147310">
      <w:start w:val="1"/>
      <w:numFmt w:val="bullet"/>
      <w:lvlText w:val="•"/>
      <w:lvlJc w:val="left"/>
      <w:pPr>
        <w:ind w:left="4116" w:hanging="351"/>
      </w:pPr>
      <w:rPr>
        <w:rFonts w:ascii="Arial" w:eastAsia="Arial" w:hAnsi="Arial" w:hint="default"/>
        <w:color w:val="070705"/>
        <w:w w:val="124"/>
        <w:sz w:val="20"/>
        <w:szCs w:val="20"/>
      </w:rPr>
    </w:lvl>
    <w:lvl w:ilvl="1" w:tplc="A502CDEE">
      <w:start w:val="1"/>
      <w:numFmt w:val="bullet"/>
      <w:lvlText w:val="•"/>
      <w:lvlJc w:val="left"/>
      <w:pPr>
        <w:ind w:left="4585" w:hanging="351"/>
      </w:pPr>
      <w:rPr>
        <w:rFonts w:hint="default"/>
      </w:rPr>
    </w:lvl>
    <w:lvl w:ilvl="2" w:tplc="CFBE32B4">
      <w:start w:val="1"/>
      <w:numFmt w:val="bullet"/>
      <w:lvlText w:val="•"/>
      <w:lvlJc w:val="left"/>
      <w:pPr>
        <w:ind w:left="5053" w:hanging="351"/>
      </w:pPr>
      <w:rPr>
        <w:rFonts w:hint="default"/>
      </w:rPr>
    </w:lvl>
    <w:lvl w:ilvl="3" w:tplc="700CFA8C">
      <w:start w:val="1"/>
      <w:numFmt w:val="bullet"/>
      <w:lvlText w:val="•"/>
      <w:lvlJc w:val="left"/>
      <w:pPr>
        <w:ind w:left="5521" w:hanging="351"/>
      </w:pPr>
      <w:rPr>
        <w:rFonts w:hint="default"/>
      </w:rPr>
    </w:lvl>
    <w:lvl w:ilvl="4" w:tplc="6FB86190">
      <w:start w:val="1"/>
      <w:numFmt w:val="bullet"/>
      <w:lvlText w:val="•"/>
      <w:lvlJc w:val="left"/>
      <w:pPr>
        <w:ind w:left="5990" w:hanging="351"/>
      </w:pPr>
      <w:rPr>
        <w:rFonts w:hint="default"/>
      </w:rPr>
    </w:lvl>
    <w:lvl w:ilvl="5" w:tplc="34CCBF34">
      <w:start w:val="1"/>
      <w:numFmt w:val="bullet"/>
      <w:lvlText w:val="•"/>
      <w:lvlJc w:val="left"/>
      <w:pPr>
        <w:ind w:left="6458" w:hanging="351"/>
      </w:pPr>
      <w:rPr>
        <w:rFonts w:hint="default"/>
      </w:rPr>
    </w:lvl>
    <w:lvl w:ilvl="6" w:tplc="D75A10C8">
      <w:start w:val="1"/>
      <w:numFmt w:val="bullet"/>
      <w:lvlText w:val="•"/>
      <w:lvlJc w:val="left"/>
      <w:pPr>
        <w:ind w:left="6926" w:hanging="351"/>
      </w:pPr>
      <w:rPr>
        <w:rFonts w:hint="default"/>
      </w:rPr>
    </w:lvl>
    <w:lvl w:ilvl="7" w:tplc="20107016">
      <w:start w:val="1"/>
      <w:numFmt w:val="bullet"/>
      <w:lvlText w:val="•"/>
      <w:lvlJc w:val="left"/>
      <w:pPr>
        <w:ind w:left="7395" w:hanging="351"/>
      </w:pPr>
      <w:rPr>
        <w:rFonts w:hint="default"/>
      </w:rPr>
    </w:lvl>
    <w:lvl w:ilvl="8" w:tplc="5A12F23A">
      <w:start w:val="1"/>
      <w:numFmt w:val="bullet"/>
      <w:lvlText w:val="•"/>
      <w:lvlJc w:val="left"/>
      <w:pPr>
        <w:ind w:left="7863" w:hanging="351"/>
      </w:pPr>
      <w:rPr>
        <w:rFonts w:hint="default"/>
      </w:rPr>
    </w:lvl>
  </w:abstractNum>
  <w:abstractNum w:abstractNumId="28">
    <w:nsid w:val="51D6414A"/>
    <w:multiLevelType w:val="hybridMultilevel"/>
    <w:tmpl w:val="0C686822"/>
    <w:lvl w:ilvl="0" w:tplc="5E2AC720">
      <w:start w:val="1"/>
      <w:numFmt w:val="bullet"/>
      <w:lvlText w:val="-"/>
      <w:lvlJc w:val="left"/>
      <w:pPr>
        <w:ind w:left="3196" w:hanging="116"/>
      </w:pPr>
      <w:rPr>
        <w:rFonts w:ascii="Arial" w:eastAsia="Arial" w:hAnsi="Arial" w:hint="default"/>
        <w:color w:val="070705"/>
        <w:w w:val="109"/>
        <w:sz w:val="19"/>
        <w:szCs w:val="19"/>
      </w:rPr>
    </w:lvl>
    <w:lvl w:ilvl="1" w:tplc="C866A852">
      <w:start w:val="1"/>
      <w:numFmt w:val="bullet"/>
      <w:lvlText w:val="•"/>
      <w:lvlJc w:val="left"/>
      <w:pPr>
        <w:ind w:left="4242" w:hanging="360"/>
      </w:pPr>
      <w:rPr>
        <w:rFonts w:ascii="Arial" w:eastAsia="Arial" w:hAnsi="Arial" w:hint="default"/>
        <w:color w:val="070705"/>
        <w:w w:val="130"/>
        <w:sz w:val="19"/>
        <w:szCs w:val="19"/>
      </w:rPr>
    </w:lvl>
    <w:lvl w:ilvl="2" w:tplc="00D2D5A8">
      <w:start w:val="1"/>
      <w:numFmt w:val="bullet"/>
      <w:lvlText w:val="•"/>
      <w:lvlJc w:val="left"/>
      <w:pPr>
        <w:ind w:left="4761" w:hanging="360"/>
      </w:pPr>
      <w:rPr>
        <w:rFonts w:hint="default"/>
      </w:rPr>
    </w:lvl>
    <w:lvl w:ilvl="3" w:tplc="1E1EE6A4">
      <w:start w:val="1"/>
      <w:numFmt w:val="bullet"/>
      <w:lvlText w:val="•"/>
      <w:lvlJc w:val="left"/>
      <w:pPr>
        <w:ind w:left="5280" w:hanging="360"/>
      </w:pPr>
      <w:rPr>
        <w:rFonts w:hint="default"/>
      </w:rPr>
    </w:lvl>
    <w:lvl w:ilvl="4" w:tplc="E3F00D78">
      <w:start w:val="1"/>
      <w:numFmt w:val="bullet"/>
      <w:lvlText w:val="•"/>
      <w:lvlJc w:val="left"/>
      <w:pPr>
        <w:ind w:left="5800" w:hanging="360"/>
      </w:pPr>
      <w:rPr>
        <w:rFonts w:hint="default"/>
      </w:rPr>
    </w:lvl>
    <w:lvl w:ilvl="5" w:tplc="F0B4F17A">
      <w:start w:val="1"/>
      <w:numFmt w:val="bullet"/>
      <w:lvlText w:val="•"/>
      <w:lvlJc w:val="left"/>
      <w:pPr>
        <w:ind w:left="6319" w:hanging="360"/>
      </w:pPr>
      <w:rPr>
        <w:rFonts w:hint="default"/>
      </w:rPr>
    </w:lvl>
    <w:lvl w:ilvl="6" w:tplc="5B16B748">
      <w:start w:val="1"/>
      <w:numFmt w:val="bullet"/>
      <w:lvlText w:val="•"/>
      <w:lvlJc w:val="left"/>
      <w:pPr>
        <w:ind w:left="6838" w:hanging="360"/>
      </w:pPr>
      <w:rPr>
        <w:rFonts w:hint="default"/>
      </w:rPr>
    </w:lvl>
    <w:lvl w:ilvl="7" w:tplc="DD6E807C">
      <w:start w:val="1"/>
      <w:numFmt w:val="bullet"/>
      <w:lvlText w:val="•"/>
      <w:lvlJc w:val="left"/>
      <w:pPr>
        <w:ind w:left="7358" w:hanging="360"/>
      </w:pPr>
      <w:rPr>
        <w:rFonts w:hint="default"/>
      </w:rPr>
    </w:lvl>
    <w:lvl w:ilvl="8" w:tplc="B4F498D2">
      <w:start w:val="1"/>
      <w:numFmt w:val="bullet"/>
      <w:lvlText w:val="•"/>
      <w:lvlJc w:val="left"/>
      <w:pPr>
        <w:ind w:left="7877" w:hanging="360"/>
      </w:pPr>
      <w:rPr>
        <w:rFonts w:hint="default"/>
      </w:rPr>
    </w:lvl>
  </w:abstractNum>
  <w:abstractNum w:abstractNumId="29">
    <w:nsid w:val="5959075B"/>
    <w:multiLevelType w:val="hybridMultilevel"/>
    <w:tmpl w:val="D3F26660"/>
    <w:lvl w:ilvl="0" w:tplc="041F0001">
      <w:start w:val="1"/>
      <w:numFmt w:val="bullet"/>
      <w:lvlText w:val=""/>
      <w:lvlJc w:val="left"/>
      <w:pPr>
        <w:ind w:left="436" w:hanging="360"/>
      </w:pPr>
      <w:rPr>
        <w:rFonts w:ascii="Symbol" w:hAnsi="Symbol" w:hint="default"/>
      </w:rPr>
    </w:lvl>
    <w:lvl w:ilvl="1" w:tplc="041F0003" w:tentative="1">
      <w:start w:val="1"/>
      <w:numFmt w:val="bullet"/>
      <w:lvlText w:val="o"/>
      <w:lvlJc w:val="left"/>
      <w:pPr>
        <w:ind w:left="1156" w:hanging="360"/>
      </w:pPr>
      <w:rPr>
        <w:rFonts w:ascii="Courier New" w:hAnsi="Courier New" w:cs="Courier New" w:hint="default"/>
      </w:rPr>
    </w:lvl>
    <w:lvl w:ilvl="2" w:tplc="041F0005" w:tentative="1">
      <w:start w:val="1"/>
      <w:numFmt w:val="bullet"/>
      <w:lvlText w:val=""/>
      <w:lvlJc w:val="left"/>
      <w:pPr>
        <w:ind w:left="1876" w:hanging="360"/>
      </w:pPr>
      <w:rPr>
        <w:rFonts w:ascii="Wingdings" w:hAnsi="Wingdings" w:hint="default"/>
      </w:rPr>
    </w:lvl>
    <w:lvl w:ilvl="3" w:tplc="041F0001" w:tentative="1">
      <w:start w:val="1"/>
      <w:numFmt w:val="bullet"/>
      <w:lvlText w:val=""/>
      <w:lvlJc w:val="left"/>
      <w:pPr>
        <w:ind w:left="2596" w:hanging="360"/>
      </w:pPr>
      <w:rPr>
        <w:rFonts w:ascii="Symbol" w:hAnsi="Symbol" w:hint="default"/>
      </w:rPr>
    </w:lvl>
    <w:lvl w:ilvl="4" w:tplc="041F0003" w:tentative="1">
      <w:start w:val="1"/>
      <w:numFmt w:val="bullet"/>
      <w:lvlText w:val="o"/>
      <w:lvlJc w:val="left"/>
      <w:pPr>
        <w:ind w:left="3316" w:hanging="360"/>
      </w:pPr>
      <w:rPr>
        <w:rFonts w:ascii="Courier New" w:hAnsi="Courier New" w:cs="Courier New" w:hint="default"/>
      </w:rPr>
    </w:lvl>
    <w:lvl w:ilvl="5" w:tplc="041F0005" w:tentative="1">
      <w:start w:val="1"/>
      <w:numFmt w:val="bullet"/>
      <w:lvlText w:val=""/>
      <w:lvlJc w:val="left"/>
      <w:pPr>
        <w:ind w:left="4036" w:hanging="360"/>
      </w:pPr>
      <w:rPr>
        <w:rFonts w:ascii="Wingdings" w:hAnsi="Wingdings" w:hint="default"/>
      </w:rPr>
    </w:lvl>
    <w:lvl w:ilvl="6" w:tplc="041F0001" w:tentative="1">
      <w:start w:val="1"/>
      <w:numFmt w:val="bullet"/>
      <w:lvlText w:val=""/>
      <w:lvlJc w:val="left"/>
      <w:pPr>
        <w:ind w:left="4756" w:hanging="360"/>
      </w:pPr>
      <w:rPr>
        <w:rFonts w:ascii="Symbol" w:hAnsi="Symbol" w:hint="default"/>
      </w:rPr>
    </w:lvl>
    <w:lvl w:ilvl="7" w:tplc="041F0003" w:tentative="1">
      <w:start w:val="1"/>
      <w:numFmt w:val="bullet"/>
      <w:lvlText w:val="o"/>
      <w:lvlJc w:val="left"/>
      <w:pPr>
        <w:ind w:left="5476" w:hanging="360"/>
      </w:pPr>
      <w:rPr>
        <w:rFonts w:ascii="Courier New" w:hAnsi="Courier New" w:cs="Courier New" w:hint="default"/>
      </w:rPr>
    </w:lvl>
    <w:lvl w:ilvl="8" w:tplc="041F0005" w:tentative="1">
      <w:start w:val="1"/>
      <w:numFmt w:val="bullet"/>
      <w:lvlText w:val=""/>
      <w:lvlJc w:val="left"/>
      <w:pPr>
        <w:ind w:left="6196" w:hanging="360"/>
      </w:pPr>
      <w:rPr>
        <w:rFonts w:ascii="Wingdings" w:hAnsi="Wingdings" w:hint="default"/>
      </w:rPr>
    </w:lvl>
  </w:abstractNum>
  <w:abstractNum w:abstractNumId="30">
    <w:nsid w:val="59CF3067"/>
    <w:multiLevelType w:val="hybridMultilevel"/>
    <w:tmpl w:val="2A7659BA"/>
    <w:lvl w:ilvl="0" w:tplc="CE8EB948">
      <w:start w:val="1"/>
      <w:numFmt w:val="bullet"/>
      <w:lvlText w:val="o"/>
      <w:lvlJc w:val="left"/>
      <w:pPr>
        <w:ind w:left="1241" w:hanging="360"/>
      </w:pPr>
      <w:rPr>
        <w:rFonts w:ascii="Times New Roman" w:eastAsia="Times New Roman" w:hAnsi="Times New Roman" w:hint="default"/>
        <w:color w:val="2D2B2A"/>
        <w:w w:val="115"/>
        <w:sz w:val="20"/>
        <w:szCs w:val="20"/>
      </w:rPr>
    </w:lvl>
    <w:lvl w:ilvl="1" w:tplc="76A4E4F6">
      <w:start w:val="1"/>
      <w:numFmt w:val="bullet"/>
      <w:lvlText w:val="•"/>
      <w:lvlJc w:val="left"/>
      <w:pPr>
        <w:ind w:left="1952" w:hanging="346"/>
      </w:pPr>
      <w:rPr>
        <w:rFonts w:ascii="Arial" w:eastAsia="Arial" w:hAnsi="Arial" w:hint="default"/>
        <w:color w:val="070707"/>
        <w:w w:val="124"/>
        <w:sz w:val="20"/>
        <w:szCs w:val="20"/>
      </w:rPr>
    </w:lvl>
    <w:lvl w:ilvl="2" w:tplc="5AE2F11A">
      <w:start w:val="1"/>
      <w:numFmt w:val="bullet"/>
      <w:lvlText w:val="•"/>
      <w:lvlJc w:val="left"/>
      <w:pPr>
        <w:ind w:left="2712" w:hanging="346"/>
      </w:pPr>
      <w:rPr>
        <w:rFonts w:hint="default"/>
      </w:rPr>
    </w:lvl>
    <w:lvl w:ilvl="3" w:tplc="137CECFA">
      <w:start w:val="1"/>
      <w:numFmt w:val="bullet"/>
      <w:lvlText w:val="•"/>
      <w:lvlJc w:val="left"/>
      <w:pPr>
        <w:ind w:left="3473" w:hanging="346"/>
      </w:pPr>
      <w:rPr>
        <w:rFonts w:hint="default"/>
      </w:rPr>
    </w:lvl>
    <w:lvl w:ilvl="4" w:tplc="DB4EFF22">
      <w:start w:val="1"/>
      <w:numFmt w:val="bullet"/>
      <w:lvlText w:val="•"/>
      <w:lvlJc w:val="left"/>
      <w:pPr>
        <w:ind w:left="4234" w:hanging="346"/>
      </w:pPr>
      <w:rPr>
        <w:rFonts w:hint="default"/>
      </w:rPr>
    </w:lvl>
    <w:lvl w:ilvl="5" w:tplc="5884262C">
      <w:start w:val="1"/>
      <w:numFmt w:val="bullet"/>
      <w:lvlText w:val="•"/>
      <w:lvlJc w:val="left"/>
      <w:pPr>
        <w:ind w:left="4995" w:hanging="346"/>
      </w:pPr>
      <w:rPr>
        <w:rFonts w:hint="default"/>
      </w:rPr>
    </w:lvl>
    <w:lvl w:ilvl="6" w:tplc="D1D2E804">
      <w:start w:val="1"/>
      <w:numFmt w:val="bullet"/>
      <w:lvlText w:val="•"/>
      <w:lvlJc w:val="left"/>
      <w:pPr>
        <w:ind w:left="5756" w:hanging="346"/>
      </w:pPr>
      <w:rPr>
        <w:rFonts w:hint="default"/>
      </w:rPr>
    </w:lvl>
    <w:lvl w:ilvl="7" w:tplc="6D5841E2">
      <w:start w:val="1"/>
      <w:numFmt w:val="bullet"/>
      <w:lvlText w:val="•"/>
      <w:lvlJc w:val="left"/>
      <w:pPr>
        <w:ind w:left="6517" w:hanging="346"/>
      </w:pPr>
      <w:rPr>
        <w:rFonts w:hint="default"/>
      </w:rPr>
    </w:lvl>
    <w:lvl w:ilvl="8" w:tplc="CA8A85FA">
      <w:start w:val="1"/>
      <w:numFmt w:val="bullet"/>
      <w:lvlText w:val="•"/>
      <w:lvlJc w:val="left"/>
      <w:pPr>
        <w:ind w:left="7278" w:hanging="346"/>
      </w:pPr>
      <w:rPr>
        <w:rFonts w:hint="default"/>
      </w:rPr>
    </w:lvl>
  </w:abstractNum>
  <w:abstractNum w:abstractNumId="31">
    <w:nsid w:val="5AA95E73"/>
    <w:multiLevelType w:val="hybridMultilevel"/>
    <w:tmpl w:val="6BB2F75E"/>
    <w:lvl w:ilvl="0" w:tplc="7E6A2B94">
      <w:start w:val="1"/>
      <w:numFmt w:val="bullet"/>
      <w:lvlText w:val="o"/>
      <w:lvlJc w:val="left"/>
      <w:pPr>
        <w:ind w:left="1232" w:hanging="351"/>
      </w:pPr>
      <w:rPr>
        <w:rFonts w:ascii="Times New Roman" w:eastAsia="Times New Roman" w:hAnsi="Times New Roman" w:hint="default"/>
        <w:color w:val="2D2B2A"/>
        <w:w w:val="115"/>
        <w:sz w:val="20"/>
        <w:szCs w:val="20"/>
      </w:rPr>
    </w:lvl>
    <w:lvl w:ilvl="1" w:tplc="2B26CFD8">
      <w:start w:val="1"/>
      <w:numFmt w:val="bullet"/>
      <w:lvlText w:val="•"/>
      <w:lvlJc w:val="left"/>
      <w:pPr>
        <w:ind w:left="1952" w:hanging="346"/>
      </w:pPr>
      <w:rPr>
        <w:rFonts w:ascii="Arial" w:eastAsia="Arial" w:hAnsi="Arial" w:hint="default"/>
        <w:color w:val="070705"/>
        <w:w w:val="124"/>
        <w:sz w:val="20"/>
        <w:szCs w:val="20"/>
      </w:rPr>
    </w:lvl>
    <w:lvl w:ilvl="2" w:tplc="1D20A16E">
      <w:start w:val="1"/>
      <w:numFmt w:val="bullet"/>
      <w:lvlText w:val="•"/>
      <w:lvlJc w:val="left"/>
      <w:pPr>
        <w:ind w:left="2712" w:hanging="346"/>
      </w:pPr>
      <w:rPr>
        <w:rFonts w:hint="default"/>
      </w:rPr>
    </w:lvl>
    <w:lvl w:ilvl="3" w:tplc="70747A10">
      <w:start w:val="1"/>
      <w:numFmt w:val="bullet"/>
      <w:lvlText w:val="•"/>
      <w:lvlJc w:val="left"/>
      <w:pPr>
        <w:ind w:left="3473" w:hanging="346"/>
      </w:pPr>
      <w:rPr>
        <w:rFonts w:hint="default"/>
      </w:rPr>
    </w:lvl>
    <w:lvl w:ilvl="4" w:tplc="2A3CA2AE">
      <w:start w:val="1"/>
      <w:numFmt w:val="bullet"/>
      <w:lvlText w:val="•"/>
      <w:lvlJc w:val="left"/>
      <w:pPr>
        <w:ind w:left="4234" w:hanging="346"/>
      </w:pPr>
      <w:rPr>
        <w:rFonts w:hint="default"/>
      </w:rPr>
    </w:lvl>
    <w:lvl w:ilvl="5" w:tplc="62442A58">
      <w:start w:val="1"/>
      <w:numFmt w:val="bullet"/>
      <w:lvlText w:val="•"/>
      <w:lvlJc w:val="left"/>
      <w:pPr>
        <w:ind w:left="4995" w:hanging="346"/>
      </w:pPr>
      <w:rPr>
        <w:rFonts w:hint="default"/>
      </w:rPr>
    </w:lvl>
    <w:lvl w:ilvl="6" w:tplc="F37C75D2">
      <w:start w:val="1"/>
      <w:numFmt w:val="bullet"/>
      <w:lvlText w:val="•"/>
      <w:lvlJc w:val="left"/>
      <w:pPr>
        <w:ind w:left="5756" w:hanging="346"/>
      </w:pPr>
      <w:rPr>
        <w:rFonts w:hint="default"/>
      </w:rPr>
    </w:lvl>
    <w:lvl w:ilvl="7" w:tplc="52E6B642">
      <w:start w:val="1"/>
      <w:numFmt w:val="bullet"/>
      <w:lvlText w:val="•"/>
      <w:lvlJc w:val="left"/>
      <w:pPr>
        <w:ind w:left="6517" w:hanging="346"/>
      </w:pPr>
      <w:rPr>
        <w:rFonts w:hint="default"/>
      </w:rPr>
    </w:lvl>
    <w:lvl w:ilvl="8" w:tplc="9C40DFAE">
      <w:start w:val="1"/>
      <w:numFmt w:val="bullet"/>
      <w:lvlText w:val="•"/>
      <w:lvlJc w:val="left"/>
      <w:pPr>
        <w:ind w:left="7278" w:hanging="346"/>
      </w:pPr>
      <w:rPr>
        <w:rFonts w:hint="default"/>
      </w:rPr>
    </w:lvl>
  </w:abstractNum>
  <w:abstractNum w:abstractNumId="32">
    <w:nsid w:val="5BBC7DAF"/>
    <w:multiLevelType w:val="hybridMultilevel"/>
    <w:tmpl w:val="FE803B66"/>
    <w:lvl w:ilvl="0" w:tplc="02188DFE">
      <w:start w:val="1"/>
      <w:numFmt w:val="bullet"/>
      <w:lvlText w:val="o"/>
      <w:lvlJc w:val="left"/>
      <w:pPr>
        <w:ind w:left="3041" w:hanging="365"/>
      </w:pPr>
      <w:rPr>
        <w:rFonts w:ascii="Arial" w:eastAsia="Arial" w:hAnsi="Arial" w:hint="default"/>
        <w:color w:val="2D2B2A"/>
        <w:w w:val="102"/>
        <w:sz w:val="20"/>
        <w:szCs w:val="20"/>
      </w:rPr>
    </w:lvl>
    <w:lvl w:ilvl="1" w:tplc="B96619B4">
      <w:start w:val="1"/>
      <w:numFmt w:val="bullet"/>
      <w:lvlText w:val="•"/>
      <w:lvlJc w:val="left"/>
      <w:pPr>
        <w:ind w:left="3617" w:hanging="365"/>
      </w:pPr>
      <w:rPr>
        <w:rFonts w:hint="default"/>
      </w:rPr>
    </w:lvl>
    <w:lvl w:ilvl="2" w:tplc="507649DA">
      <w:start w:val="1"/>
      <w:numFmt w:val="bullet"/>
      <w:lvlText w:val="•"/>
      <w:lvlJc w:val="left"/>
      <w:pPr>
        <w:ind w:left="4193" w:hanging="365"/>
      </w:pPr>
      <w:rPr>
        <w:rFonts w:hint="default"/>
      </w:rPr>
    </w:lvl>
    <w:lvl w:ilvl="3" w:tplc="816A4736">
      <w:start w:val="1"/>
      <w:numFmt w:val="bullet"/>
      <w:lvlText w:val="•"/>
      <w:lvlJc w:val="left"/>
      <w:pPr>
        <w:ind w:left="4769" w:hanging="365"/>
      </w:pPr>
      <w:rPr>
        <w:rFonts w:hint="default"/>
      </w:rPr>
    </w:lvl>
    <w:lvl w:ilvl="4" w:tplc="3CF607DC">
      <w:start w:val="1"/>
      <w:numFmt w:val="bullet"/>
      <w:lvlText w:val="•"/>
      <w:lvlJc w:val="left"/>
      <w:pPr>
        <w:ind w:left="5344" w:hanging="365"/>
      </w:pPr>
      <w:rPr>
        <w:rFonts w:hint="default"/>
      </w:rPr>
    </w:lvl>
    <w:lvl w:ilvl="5" w:tplc="C75CB580">
      <w:start w:val="1"/>
      <w:numFmt w:val="bullet"/>
      <w:lvlText w:val="•"/>
      <w:lvlJc w:val="left"/>
      <w:pPr>
        <w:ind w:left="5920" w:hanging="365"/>
      </w:pPr>
      <w:rPr>
        <w:rFonts w:hint="default"/>
      </w:rPr>
    </w:lvl>
    <w:lvl w:ilvl="6" w:tplc="7C484E28">
      <w:start w:val="1"/>
      <w:numFmt w:val="bullet"/>
      <w:lvlText w:val="•"/>
      <w:lvlJc w:val="left"/>
      <w:pPr>
        <w:ind w:left="6496" w:hanging="365"/>
      </w:pPr>
      <w:rPr>
        <w:rFonts w:hint="default"/>
      </w:rPr>
    </w:lvl>
    <w:lvl w:ilvl="7" w:tplc="DE0CF28E">
      <w:start w:val="1"/>
      <w:numFmt w:val="bullet"/>
      <w:lvlText w:val="•"/>
      <w:lvlJc w:val="left"/>
      <w:pPr>
        <w:ind w:left="7072" w:hanging="365"/>
      </w:pPr>
      <w:rPr>
        <w:rFonts w:hint="default"/>
      </w:rPr>
    </w:lvl>
    <w:lvl w:ilvl="8" w:tplc="BD889450">
      <w:start w:val="1"/>
      <w:numFmt w:val="bullet"/>
      <w:lvlText w:val="•"/>
      <w:lvlJc w:val="left"/>
      <w:pPr>
        <w:ind w:left="7648" w:hanging="365"/>
      </w:pPr>
      <w:rPr>
        <w:rFonts w:hint="default"/>
      </w:rPr>
    </w:lvl>
  </w:abstractNum>
  <w:abstractNum w:abstractNumId="33">
    <w:nsid w:val="5CEC169D"/>
    <w:multiLevelType w:val="hybridMultilevel"/>
    <w:tmpl w:val="987A1C76"/>
    <w:lvl w:ilvl="0" w:tplc="38A8F44C">
      <w:start w:val="1"/>
      <w:numFmt w:val="bullet"/>
      <w:lvlText w:val="•"/>
      <w:lvlJc w:val="left"/>
      <w:pPr>
        <w:ind w:left="1952" w:hanging="346"/>
      </w:pPr>
      <w:rPr>
        <w:rFonts w:ascii="Arial" w:eastAsia="Arial" w:hAnsi="Arial" w:hint="default"/>
        <w:color w:val="050505"/>
        <w:w w:val="103"/>
        <w:sz w:val="24"/>
        <w:szCs w:val="24"/>
      </w:rPr>
    </w:lvl>
    <w:lvl w:ilvl="1" w:tplc="9598938C">
      <w:start w:val="1"/>
      <w:numFmt w:val="bullet"/>
      <w:lvlText w:val="•"/>
      <w:lvlJc w:val="left"/>
      <w:pPr>
        <w:ind w:left="2636" w:hanging="346"/>
      </w:pPr>
      <w:rPr>
        <w:rFonts w:hint="default"/>
      </w:rPr>
    </w:lvl>
    <w:lvl w:ilvl="2" w:tplc="DB78100E">
      <w:start w:val="1"/>
      <w:numFmt w:val="bullet"/>
      <w:lvlText w:val="•"/>
      <w:lvlJc w:val="left"/>
      <w:pPr>
        <w:ind w:left="3321" w:hanging="346"/>
      </w:pPr>
      <w:rPr>
        <w:rFonts w:hint="default"/>
      </w:rPr>
    </w:lvl>
    <w:lvl w:ilvl="3" w:tplc="4F4A55F4">
      <w:start w:val="1"/>
      <w:numFmt w:val="bullet"/>
      <w:lvlText w:val="•"/>
      <w:lvlJc w:val="left"/>
      <w:pPr>
        <w:ind w:left="4006" w:hanging="346"/>
      </w:pPr>
      <w:rPr>
        <w:rFonts w:hint="default"/>
      </w:rPr>
    </w:lvl>
    <w:lvl w:ilvl="4" w:tplc="CC3CB4BC">
      <w:start w:val="1"/>
      <w:numFmt w:val="bullet"/>
      <w:lvlText w:val="•"/>
      <w:lvlJc w:val="left"/>
      <w:pPr>
        <w:ind w:left="4691" w:hanging="346"/>
      </w:pPr>
      <w:rPr>
        <w:rFonts w:hint="default"/>
      </w:rPr>
    </w:lvl>
    <w:lvl w:ilvl="5" w:tplc="FDA89E76">
      <w:start w:val="1"/>
      <w:numFmt w:val="bullet"/>
      <w:lvlText w:val="•"/>
      <w:lvlJc w:val="left"/>
      <w:pPr>
        <w:ind w:left="5376" w:hanging="346"/>
      </w:pPr>
      <w:rPr>
        <w:rFonts w:hint="default"/>
      </w:rPr>
    </w:lvl>
    <w:lvl w:ilvl="6" w:tplc="9B34A7C6">
      <w:start w:val="1"/>
      <w:numFmt w:val="bullet"/>
      <w:lvlText w:val="•"/>
      <w:lvlJc w:val="left"/>
      <w:pPr>
        <w:ind w:left="6060" w:hanging="346"/>
      </w:pPr>
      <w:rPr>
        <w:rFonts w:hint="default"/>
      </w:rPr>
    </w:lvl>
    <w:lvl w:ilvl="7" w:tplc="C02498E8">
      <w:start w:val="1"/>
      <w:numFmt w:val="bullet"/>
      <w:lvlText w:val="•"/>
      <w:lvlJc w:val="left"/>
      <w:pPr>
        <w:ind w:left="6745" w:hanging="346"/>
      </w:pPr>
      <w:rPr>
        <w:rFonts w:hint="default"/>
      </w:rPr>
    </w:lvl>
    <w:lvl w:ilvl="8" w:tplc="A670AF9A">
      <w:start w:val="1"/>
      <w:numFmt w:val="bullet"/>
      <w:lvlText w:val="•"/>
      <w:lvlJc w:val="left"/>
      <w:pPr>
        <w:ind w:left="7430" w:hanging="346"/>
      </w:pPr>
      <w:rPr>
        <w:rFonts w:hint="default"/>
      </w:rPr>
    </w:lvl>
  </w:abstractNum>
  <w:abstractNum w:abstractNumId="34">
    <w:nsid w:val="5D4268EF"/>
    <w:multiLevelType w:val="hybridMultilevel"/>
    <w:tmpl w:val="B61A8B4C"/>
    <w:lvl w:ilvl="0" w:tplc="837A6D58">
      <w:start w:val="1"/>
      <w:numFmt w:val="bullet"/>
      <w:lvlText w:val="o"/>
      <w:lvlJc w:val="left"/>
      <w:pPr>
        <w:ind w:left="1236" w:hanging="356"/>
      </w:pPr>
      <w:rPr>
        <w:rFonts w:ascii="Times New Roman" w:eastAsia="Times New Roman" w:hAnsi="Times New Roman" w:hint="default"/>
        <w:color w:val="2D2D2B"/>
        <w:w w:val="115"/>
        <w:sz w:val="20"/>
        <w:szCs w:val="20"/>
      </w:rPr>
    </w:lvl>
    <w:lvl w:ilvl="1" w:tplc="29E0E9BC">
      <w:start w:val="1"/>
      <w:numFmt w:val="bullet"/>
      <w:lvlText w:val="•"/>
      <w:lvlJc w:val="left"/>
      <w:pPr>
        <w:ind w:left="1952" w:hanging="346"/>
      </w:pPr>
      <w:rPr>
        <w:rFonts w:ascii="Arial" w:eastAsia="Arial" w:hAnsi="Arial" w:hint="default"/>
        <w:color w:val="050505"/>
        <w:w w:val="124"/>
        <w:sz w:val="20"/>
        <w:szCs w:val="20"/>
      </w:rPr>
    </w:lvl>
    <w:lvl w:ilvl="2" w:tplc="848E996E">
      <w:start w:val="1"/>
      <w:numFmt w:val="bullet"/>
      <w:lvlText w:val="•"/>
      <w:lvlJc w:val="left"/>
      <w:pPr>
        <w:ind w:left="2712" w:hanging="346"/>
      </w:pPr>
      <w:rPr>
        <w:rFonts w:hint="default"/>
      </w:rPr>
    </w:lvl>
    <w:lvl w:ilvl="3" w:tplc="9F309D02">
      <w:start w:val="1"/>
      <w:numFmt w:val="bullet"/>
      <w:lvlText w:val="•"/>
      <w:lvlJc w:val="left"/>
      <w:pPr>
        <w:ind w:left="3473" w:hanging="346"/>
      </w:pPr>
      <w:rPr>
        <w:rFonts w:hint="default"/>
      </w:rPr>
    </w:lvl>
    <w:lvl w:ilvl="4" w:tplc="F9F4B6A4">
      <w:start w:val="1"/>
      <w:numFmt w:val="bullet"/>
      <w:lvlText w:val="•"/>
      <w:lvlJc w:val="left"/>
      <w:pPr>
        <w:ind w:left="4234" w:hanging="346"/>
      </w:pPr>
      <w:rPr>
        <w:rFonts w:hint="default"/>
      </w:rPr>
    </w:lvl>
    <w:lvl w:ilvl="5" w:tplc="61E622C4">
      <w:start w:val="1"/>
      <w:numFmt w:val="bullet"/>
      <w:lvlText w:val="•"/>
      <w:lvlJc w:val="left"/>
      <w:pPr>
        <w:ind w:left="4995" w:hanging="346"/>
      </w:pPr>
      <w:rPr>
        <w:rFonts w:hint="default"/>
      </w:rPr>
    </w:lvl>
    <w:lvl w:ilvl="6" w:tplc="32CE6E94">
      <w:start w:val="1"/>
      <w:numFmt w:val="bullet"/>
      <w:lvlText w:val="•"/>
      <w:lvlJc w:val="left"/>
      <w:pPr>
        <w:ind w:left="5756" w:hanging="346"/>
      </w:pPr>
      <w:rPr>
        <w:rFonts w:hint="default"/>
      </w:rPr>
    </w:lvl>
    <w:lvl w:ilvl="7" w:tplc="8EEC5D9C">
      <w:start w:val="1"/>
      <w:numFmt w:val="bullet"/>
      <w:lvlText w:val="•"/>
      <w:lvlJc w:val="left"/>
      <w:pPr>
        <w:ind w:left="6517" w:hanging="346"/>
      </w:pPr>
      <w:rPr>
        <w:rFonts w:hint="default"/>
      </w:rPr>
    </w:lvl>
    <w:lvl w:ilvl="8" w:tplc="968AC8A2">
      <w:start w:val="1"/>
      <w:numFmt w:val="bullet"/>
      <w:lvlText w:val="•"/>
      <w:lvlJc w:val="left"/>
      <w:pPr>
        <w:ind w:left="7278" w:hanging="346"/>
      </w:pPr>
      <w:rPr>
        <w:rFonts w:hint="default"/>
      </w:rPr>
    </w:lvl>
  </w:abstractNum>
  <w:abstractNum w:abstractNumId="35">
    <w:nsid w:val="5E0107E7"/>
    <w:multiLevelType w:val="hybridMultilevel"/>
    <w:tmpl w:val="C04845EA"/>
    <w:lvl w:ilvl="0" w:tplc="998ACAC8">
      <w:start w:val="1"/>
      <w:numFmt w:val="bullet"/>
      <w:lvlText w:val="o"/>
      <w:lvlJc w:val="left"/>
      <w:pPr>
        <w:ind w:left="1241" w:hanging="360"/>
      </w:pPr>
      <w:rPr>
        <w:rFonts w:ascii="Times New Roman" w:eastAsia="Times New Roman" w:hAnsi="Times New Roman" w:hint="default"/>
        <w:color w:val="2D2D2A"/>
        <w:w w:val="115"/>
        <w:sz w:val="20"/>
        <w:szCs w:val="20"/>
      </w:rPr>
    </w:lvl>
    <w:lvl w:ilvl="1" w:tplc="FF6C6330">
      <w:start w:val="1"/>
      <w:numFmt w:val="bullet"/>
      <w:lvlText w:val="•"/>
      <w:lvlJc w:val="left"/>
      <w:pPr>
        <w:ind w:left="1952" w:hanging="346"/>
      </w:pPr>
      <w:rPr>
        <w:rFonts w:ascii="Arial" w:eastAsia="Arial" w:hAnsi="Arial" w:hint="default"/>
        <w:color w:val="070707"/>
        <w:w w:val="124"/>
        <w:sz w:val="20"/>
        <w:szCs w:val="20"/>
      </w:rPr>
    </w:lvl>
    <w:lvl w:ilvl="2" w:tplc="82A0B33E">
      <w:start w:val="1"/>
      <w:numFmt w:val="bullet"/>
      <w:lvlText w:val="•"/>
      <w:lvlJc w:val="left"/>
      <w:pPr>
        <w:ind w:left="2712" w:hanging="346"/>
      </w:pPr>
      <w:rPr>
        <w:rFonts w:hint="default"/>
      </w:rPr>
    </w:lvl>
    <w:lvl w:ilvl="3" w:tplc="C8ACE780">
      <w:start w:val="1"/>
      <w:numFmt w:val="bullet"/>
      <w:lvlText w:val="•"/>
      <w:lvlJc w:val="left"/>
      <w:pPr>
        <w:ind w:left="3473" w:hanging="346"/>
      </w:pPr>
      <w:rPr>
        <w:rFonts w:hint="default"/>
      </w:rPr>
    </w:lvl>
    <w:lvl w:ilvl="4" w:tplc="C06802D2">
      <w:start w:val="1"/>
      <w:numFmt w:val="bullet"/>
      <w:lvlText w:val="•"/>
      <w:lvlJc w:val="left"/>
      <w:pPr>
        <w:ind w:left="4234" w:hanging="346"/>
      </w:pPr>
      <w:rPr>
        <w:rFonts w:hint="default"/>
      </w:rPr>
    </w:lvl>
    <w:lvl w:ilvl="5" w:tplc="6B8C6F04">
      <w:start w:val="1"/>
      <w:numFmt w:val="bullet"/>
      <w:lvlText w:val="•"/>
      <w:lvlJc w:val="left"/>
      <w:pPr>
        <w:ind w:left="4995" w:hanging="346"/>
      </w:pPr>
      <w:rPr>
        <w:rFonts w:hint="default"/>
      </w:rPr>
    </w:lvl>
    <w:lvl w:ilvl="6" w:tplc="72E89766">
      <w:start w:val="1"/>
      <w:numFmt w:val="bullet"/>
      <w:lvlText w:val="•"/>
      <w:lvlJc w:val="left"/>
      <w:pPr>
        <w:ind w:left="5756" w:hanging="346"/>
      </w:pPr>
      <w:rPr>
        <w:rFonts w:hint="default"/>
      </w:rPr>
    </w:lvl>
    <w:lvl w:ilvl="7" w:tplc="AECC5166">
      <w:start w:val="1"/>
      <w:numFmt w:val="bullet"/>
      <w:lvlText w:val="•"/>
      <w:lvlJc w:val="left"/>
      <w:pPr>
        <w:ind w:left="6517" w:hanging="346"/>
      </w:pPr>
      <w:rPr>
        <w:rFonts w:hint="default"/>
      </w:rPr>
    </w:lvl>
    <w:lvl w:ilvl="8" w:tplc="16FC0156">
      <w:start w:val="1"/>
      <w:numFmt w:val="bullet"/>
      <w:lvlText w:val="•"/>
      <w:lvlJc w:val="left"/>
      <w:pPr>
        <w:ind w:left="7278" w:hanging="346"/>
      </w:pPr>
      <w:rPr>
        <w:rFonts w:hint="default"/>
      </w:rPr>
    </w:lvl>
  </w:abstractNum>
  <w:abstractNum w:abstractNumId="36">
    <w:nsid w:val="5F476F6D"/>
    <w:multiLevelType w:val="hybridMultilevel"/>
    <w:tmpl w:val="EDA43BEE"/>
    <w:lvl w:ilvl="0" w:tplc="17E87F52">
      <w:start w:val="2"/>
      <w:numFmt w:val="bullet"/>
      <w:lvlText w:val="-"/>
      <w:lvlJc w:val="left"/>
      <w:pPr>
        <w:ind w:left="720" w:hanging="360"/>
      </w:pPr>
      <w:rPr>
        <w:rFonts w:ascii="Calibri" w:eastAsiaTheme="minorHAnsi" w:hAnsi="Calibri"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5F59358D"/>
    <w:multiLevelType w:val="hybridMultilevel"/>
    <w:tmpl w:val="C356388C"/>
    <w:lvl w:ilvl="0" w:tplc="5ED0B4A6">
      <w:start w:val="2"/>
      <w:numFmt w:val="bullet"/>
      <w:lvlText w:val="-"/>
      <w:lvlJc w:val="left"/>
      <w:pPr>
        <w:ind w:left="720" w:hanging="360"/>
      </w:pPr>
      <w:rPr>
        <w:rFonts w:ascii="Calibri" w:eastAsiaTheme="minorHAnsi" w:hAnsi="Calibri"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1942669"/>
    <w:multiLevelType w:val="hybridMultilevel"/>
    <w:tmpl w:val="9B14D832"/>
    <w:lvl w:ilvl="0" w:tplc="041F0001">
      <w:start w:val="1"/>
      <w:numFmt w:val="bullet"/>
      <w:lvlText w:val=""/>
      <w:lvlJc w:val="left"/>
      <w:pPr>
        <w:ind w:left="436" w:hanging="360"/>
      </w:pPr>
      <w:rPr>
        <w:rFonts w:ascii="Symbol" w:hAnsi="Symbol" w:hint="default"/>
      </w:rPr>
    </w:lvl>
    <w:lvl w:ilvl="1" w:tplc="041F0003" w:tentative="1">
      <w:start w:val="1"/>
      <w:numFmt w:val="bullet"/>
      <w:lvlText w:val="o"/>
      <w:lvlJc w:val="left"/>
      <w:pPr>
        <w:ind w:left="1156" w:hanging="360"/>
      </w:pPr>
      <w:rPr>
        <w:rFonts w:ascii="Courier New" w:hAnsi="Courier New" w:cs="Courier New" w:hint="default"/>
      </w:rPr>
    </w:lvl>
    <w:lvl w:ilvl="2" w:tplc="041F0005" w:tentative="1">
      <w:start w:val="1"/>
      <w:numFmt w:val="bullet"/>
      <w:lvlText w:val=""/>
      <w:lvlJc w:val="left"/>
      <w:pPr>
        <w:ind w:left="1876" w:hanging="360"/>
      </w:pPr>
      <w:rPr>
        <w:rFonts w:ascii="Wingdings" w:hAnsi="Wingdings" w:hint="default"/>
      </w:rPr>
    </w:lvl>
    <w:lvl w:ilvl="3" w:tplc="041F0001" w:tentative="1">
      <w:start w:val="1"/>
      <w:numFmt w:val="bullet"/>
      <w:lvlText w:val=""/>
      <w:lvlJc w:val="left"/>
      <w:pPr>
        <w:ind w:left="2596" w:hanging="360"/>
      </w:pPr>
      <w:rPr>
        <w:rFonts w:ascii="Symbol" w:hAnsi="Symbol" w:hint="default"/>
      </w:rPr>
    </w:lvl>
    <w:lvl w:ilvl="4" w:tplc="041F0003" w:tentative="1">
      <w:start w:val="1"/>
      <w:numFmt w:val="bullet"/>
      <w:lvlText w:val="o"/>
      <w:lvlJc w:val="left"/>
      <w:pPr>
        <w:ind w:left="3316" w:hanging="360"/>
      </w:pPr>
      <w:rPr>
        <w:rFonts w:ascii="Courier New" w:hAnsi="Courier New" w:cs="Courier New" w:hint="default"/>
      </w:rPr>
    </w:lvl>
    <w:lvl w:ilvl="5" w:tplc="041F0005" w:tentative="1">
      <w:start w:val="1"/>
      <w:numFmt w:val="bullet"/>
      <w:lvlText w:val=""/>
      <w:lvlJc w:val="left"/>
      <w:pPr>
        <w:ind w:left="4036" w:hanging="360"/>
      </w:pPr>
      <w:rPr>
        <w:rFonts w:ascii="Wingdings" w:hAnsi="Wingdings" w:hint="default"/>
      </w:rPr>
    </w:lvl>
    <w:lvl w:ilvl="6" w:tplc="041F0001" w:tentative="1">
      <w:start w:val="1"/>
      <w:numFmt w:val="bullet"/>
      <w:lvlText w:val=""/>
      <w:lvlJc w:val="left"/>
      <w:pPr>
        <w:ind w:left="4756" w:hanging="360"/>
      </w:pPr>
      <w:rPr>
        <w:rFonts w:ascii="Symbol" w:hAnsi="Symbol" w:hint="default"/>
      </w:rPr>
    </w:lvl>
    <w:lvl w:ilvl="7" w:tplc="041F0003" w:tentative="1">
      <w:start w:val="1"/>
      <w:numFmt w:val="bullet"/>
      <w:lvlText w:val="o"/>
      <w:lvlJc w:val="left"/>
      <w:pPr>
        <w:ind w:left="5476" w:hanging="360"/>
      </w:pPr>
      <w:rPr>
        <w:rFonts w:ascii="Courier New" w:hAnsi="Courier New" w:cs="Courier New" w:hint="default"/>
      </w:rPr>
    </w:lvl>
    <w:lvl w:ilvl="8" w:tplc="041F0005" w:tentative="1">
      <w:start w:val="1"/>
      <w:numFmt w:val="bullet"/>
      <w:lvlText w:val=""/>
      <w:lvlJc w:val="left"/>
      <w:pPr>
        <w:ind w:left="6196" w:hanging="360"/>
      </w:pPr>
      <w:rPr>
        <w:rFonts w:ascii="Wingdings" w:hAnsi="Wingdings" w:hint="default"/>
      </w:rPr>
    </w:lvl>
  </w:abstractNum>
  <w:abstractNum w:abstractNumId="39">
    <w:nsid w:val="6A1157B6"/>
    <w:multiLevelType w:val="hybridMultilevel"/>
    <w:tmpl w:val="51742CA8"/>
    <w:lvl w:ilvl="0" w:tplc="041F0001">
      <w:start w:val="1"/>
      <w:numFmt w:val="bullet"/>
      <w:lvlText w:val=""/>
      <w:lvlJc w:val="left"/>
      <w:pPr>
        <w:ind w:left="436" w:hanging="360"/>
      </w:pPr>
      <w:rPr>
        <w:rFonts w:ascii="Symbol" w:hAnsi="Symbol" w:hint="default"/>
      </w:rPr>
    </w:lvl>
    <w:lvl w:ilvl="1" w:tplc="041F0003" w:tentative="1">
      <w:start w:val="1"/>
      <w:numFmt w:val="bullet"/>
      <w:lvlText w:val="o"/>
      <w:lvlJc w:val="left"/>
      <w:pPr>
        <w:ind w:left="1156" w:hanging="360"/>
      </w:pPr>
      <w:rPr>
        <w:rFonts w:ascii="Courier New" w:hAnsi="Courier New" w:cs="Courier New" w:hint="default"/>
      </w:rPr>
    </w:lvl>
    <w:lvl w:ilvl="2" w:tplc="041F0005" w:tentative="1">
      <w:start w:val="1"/>
      <w:numFmt w:val="bullet"/>
      <w:lvlText w:val=""/>
      <w:lvlJc w:val="left"/>
      <w:pPr>
        <w:ind w:left="1876" w:hanging="360"/>
      </w:pPr>
      <w:rPr>
        <w:rFonts w:ascii="Wingdings" w:hAnsi="Wingdings" w:hint="default"/>
      </w:rPr>
    </w:lvl>
    <w:lvl w:ilvl="3" w:tplc="041F0001" w:tentative="1">
      <w:start w:val="1"/>
      <w:numFmt w:val="bullet"/>
      <w:lvlText w:val=""/>
      <w:lvlJc w:val="left"/>
      <w:pPr>
        <w:ind w:left="2596" w:hanging="360"/>
      </w:pPr>
      <w:rPr>
        <w:rFonts w:ascii="Symbol" w:hAnsi="Symbol" w:hint="default"/>
      </w:rPr>
    </w:lvl>
    <w:lvl w:ilvl="4" w:tplc="041F0003" w:tentative="1">
      <w:start w:val="1"/>
      <w:numFmt w:val="bullet"/>
      <w:lvlText w:val="o"/>
      <w:lvlJc w:val="left"/>
      <w:pPr>
        <w:ind w:left="3316" w:hanging="360"/>
      </w:pPr>
      <w:rPr>
        <w:rFonts w:ascii="Courier New" w:hAnsi="Courier New" w:cs="Courier New" w:hint="default"/>
      </w:rPr>
    </w:lvl>
    <w:lvl w:ilvl="5" w:tplc="041F0005" w:tentative="1">
      <w:start w:val="1"/>
      <w:numFmt w:val="bullet"/>
      <w:lvlText w:val=""/>
      <w:lvlJc w:val="left"/>
      <w:pPr>
        <w:ind w:left="4036" w:hanging="360"/>
      </w:pPr>
      <w:rPr>
        <w:rFonts w:ascii="Wingdings" w:hAnsi="Wingdings" w:hint="default"/>
      </w:rPr>
    </w:lvl>
    <w:lvl w:ilvl="6" w:tplc="041F0001" w:tentative="1">
      <w:start w:val="1"/>
      <w:numFmt w:val="bullet"/>
      <w:lvlText w:val=""/>
      <w:lvlJc w:val="left"/>
      <w:pPr>
        <w:ind w:left="4756" w:hanging="360"/>
      </w:pPr>
      <w:rPr>
        <w:rFonts w:ascii="Symbol" w:hAnsi="Symbol" w:hint="default"/>
      </w:rPr>
    </w:lvl>
    <w:lvl w:ilvl="7" w:tplc="041F0003" w:tentative="1">
      <w:start w:val="1"/>
      <w:numFmt w:val="bullet"/>
      <w:lvlText w:val="o"/>
      <w:lvlJc w:val="left"/>
      <w:pPr>
        <w:ind w:left="5476" w:hanging="360"/>
      </w:pPr>
      <w:rPr>
        <w:rFonts w:ascii="Courier New" w:hAnsi="Courier New" w:cs="Courier New" w:hint="default"/>
      </w:rPr>
    </w:lvl>
    <w:lvl w:ilvl="8" w:tplc="041F0005" w:tentative="1">
      <w:start w:val="1"/>
      <w:numFmt w:val="bullet"/>
      <w:lvlText w:val=""/>
      <w:lvlJc w:val="left"/>
      <w:pPr>
        <w:ind w:left="6196" w:hanging="360"/>
      </w:pPr>
      <w:rPr>
        <w:rFonts w:ascii="Wingdings" w:hAnsi="Wingdings" w:hint="default"/>
      </w:rPr>
    </w:lvl>
  </w:abstractNum>
  <w:abstractNum w:abstractNumId="40">
    <w:nsid w:val="6F4449DC"/>
    <w:multiLevelType w:val="hybridMultilevel"/>
    <w:tmpl w:val="A0A463FC"/>
    <w:lvl w:ilvl="0" w:tplc="5A721C4C">
      <w:start w:val="1"/>
      <w:numFmt w:val="bullet"/>
      <w:lvlText w:val="o"/>
      <w:lvlJc w:val="left"/>
      <w:pPr>
        <w:ind w:left="1236" w:hanging="356"/>
      </w:pPr>
      <w:rPr>
        <w:rFonts w:ascii="Times New Roman" w:eastAsia="Times New Roman" w:hAnsi="Times New Roman" w:hint="default"/>
        <w:color w:val="2D2D2B"/>
        <w:w w:val="115"/>
        <w:sz w:val="20"/>
        <w:szCs w:val="20"/>
      </w:rPr>
    </w:lvl>
    <w:lvl w:ilvl="1" w:tplc="D842EA38">
      <w:start w:val="1"/>
      <w:numFmt w:val="bullet"/>
      <w:lvlText w:val="•"/>
      <w:lvlJc w:val="left"/>
      <w:pPr>
        <w:ind w:left="1952" w:hanging="346"/>
      </w:pPr>
      <w:rPr>
        <w:rFonts w:ascii="Arial" w:eastAsia="Arial" w:hAnsi="Arial" w:hint="default"/>
        <w:color w:val="050505"/>
        <w:w w:val="124"/>
        <w:sz w:val="20"/>
        <w:szCs w:val="20"/>
      </w:rPr>
    </w:lvl>
    <w:lvl w:ilvl="2" w:tplc="18827DEA">
      <w:start w:val="1"/>
      <w:numFmt w:val="bullet"/>
      <w:lvlText w:val="o"/>
      <w:lvlJc w:val="left"/>
      <w:pPr>
        <w:ind w:left="3406" w:hanging="365"/>
      </w:pPr>
      <w:rPr>
        <w:rFonts w:ascii="Arial" w:eastAsia="Arial" w:hAnsi="Arial" w:hint="default"/>
        <w:color w:val="2D2D2B"/>
        <w:w w:val="102"/>
        <w:sz w:val="20"/>
        <w:szCs w:val="20"/>
      </w:rPr>
    </w:lvl>
    <w:lvl w:ilvl="3" w:tplc="173E18A0">
      <w:start w:val="1"/>
      <w:numFmt w:val="bullet"/>
      <w:lvlText w:val="•"/>
      <w:lvlJc w:val="left"/>
      <w:pPr>
        <w:ind w:left="4080" w:hanging="365"/>
      </w:pPr>
      <w:rPr>
        <w:rFonts w:hint="default"/>
      </w:rPr>
    </w:lvl>
    <w:lvl w:ilvl="4" w:tplc="0EB21972">
      <w:start w:val="1"/>
      <w:numFmt w:val="bullet"/>
      <w:lvlText w:val="•"/>
      <w:lvlJc w:val="left"/>
      <w:pPr>
        <w:ind w:left="4754" w:hanging="365"/>
      </w:pPr>
      <w:rPr>
        <w:rFonts w:hint="default"/>
      </w:rPr>
    </w:lvl>
    <w:lvl w:ilvl="5" w:tplc="A98606A0">
      <w:start w:val="1"/>
      <w:numFmt w:val="bullet"/>
      <w:lvlText w:val="•"/>
      <w:lvlJc w:val="left"/>
      <w:pPr>
        <w:ind w:left="5429" w:hanging="365"/>
      </w:pPr>
      <w:rPr>
        <w:rFonts w:hint="default"/>
      </w:rPr>
    </w:lvl>
    <w:lvl w:ilvl="6" w:tplc="A00C598E">
      <w:start w:val="1"/>
      <w:numFmt w:val="bullet"/>
      <w:lvlText w:val="•"/>
      <w:lvlJc w:val="left"/>
      <w:pPr>
        <w:ind w:left="6103" w:hanging="365"/>
      </w:pPr>
      <w:rPr>
        <w:rFonts w:hint="default"/>
      </w:rPr>
    </w:lvl>
    <w:lvl w:ilvl="7" w:tplc="31A84AC8">
      <w:start w:val="1"/>
      <w:numFmt w:val="bullet"/>
      <w:lvlText w:val="•"/>
      <w:lvlJc w:val="left"/>
      <w:pPr>
        <w:ind w:left="6777" w:hanging="365"/>
      </w:pPr>
      <w:rPr>
        <w:rFonts w:hint="default"/>
      </w:rPr>
    </w:lvl>
    <w:lvl w:ilvl="8" w:tplc="3C0CFFDC">
      <w:start w:val="1"/>
      <w:numFmt w:val="bullet"/>
      <w:lvlText w:val="•"/>
      <w:lvlJc w:val="left"/>
      <w:pPr>
        <w:ind w:left="7451" w:hanging="365"/>
      </w:pPr>
      <w:rPr>
        <w:rFonts w:hint="default"/>
      </w:rPr>
    </w:lvl>
  </w:abstractNum>
  <w:abstractNum w:abstractNumId="41">
    <w:nsid w:val="76055F5F"/>
    <w:multiLevelType w:val="hybridMultilevel"/>
    <w:tmpl w:val="F6E431D6"/>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765978D2"/>
    <w:multiLevelType w:val="hybridMultilevel"/>
    <w:tmpl w:val="A3BAAF5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3">
    <w:nsid w:val="7B6F2FF3"/>
    <w:multiLevelType w:val="hybridMultilevel"/>
    <w:tmpl w:val="7FC055C0"/>
    <w:lvl w:ilvl="0" w:tplc="FBA0F6D8">
      <w:start w:val="1"/>
      <w:numFmt w:val="bullet"/>
      <w:lvlText w:val="•"/>
      <w:lvlJc w:val="left"/>
      <w:pPr>
        <w:ind w:left="1952" w:hanging="346"/>
      </w:pPr>
      <w:rPr>
        <w:rFonts w:ascii="Arial" w:eastAsia="Arial" w:hAnsi="Arial" w:hint="default"/>
        <w:color w:val="030303"/>
        <w:w w:val="103"/>
        <w:sz w:val="24"/>
        <w:szCs w:val="24"/>
      </w:rPr>
    </w:lvl>
    <w:lvl w:ilvl="1" w:tplc="52F84B0C">
      <w:start w:val="1"/>
      <w:numFmt w:val="bullet"/>
      <w:lvlText w:val="•"/>
      <w:lvlJc w:val="left"/>
      <w:pPr>
        <w:ind w:left="4126" w:hanging="360"/>
      </w:pPr>
      <w:rPr>
        <w:rFonts w:ascii="Arial" w:eastAsia="Arial" w:hAnsi="Arial" w:hint="default"/>
        <w:color w:val="030303"/>
        <w:w w:val="103"/>
        <w:sz w:val="24"/>
        <w:szCs w:val="24"/>
      </w:rPr>
    </w:lvl>
    <w:lvl w:ilvl="2" w:tplc="59D849C4">
      <w:start w:val="1"/>
      <w:numFmt w:val="bullet"/>
      <w:lvlText w:val="•"/>
      <w:lvlJc w:val="left"/>
      <w:pPr>
        <w:ind w:left="4645" w:hanging="360"/>
      </w:pPr>
      <w:rPr>
        <w:rFonts w:hint="default"/>
      </w:rPr>
    </w:lvl>
    <w:lvl w:ilvl="3" w:tplc="799E2828">
      <w:start w:val="1"/>
      <w:numFmt w:val="bullet"/>
      <w:lvlText w:val="•"/>
      <w:lvlJc w:val="left"/>
      <w:pPr>
        <w:ind w:left="5164" w:hanging="360"/>
      </w:pPr>
      <w:rPr>
        <w:rFonts w:hint="default"/>
      </w:rPr>
    </w:lvl>
    <w:lvl w:ilvl="4" w:tplc="0D6A21F6">
      <w:start w:val="1"/>
      <w:numFmt w:val="bullet"/>
      <w:lvlText w:val="•"/>
      <w:lvlJc w:val="left"/>
      <w:pPr>
        <w:ind w:left="5684" w:hanging="360"/>
      </w:pPr>
      <w:rPr>
        <w:rFonts w:hint="default"/>
      </w:rPr>
    </w:lvl>
    <w:lvl w:ilvl="5" w:tplc="1B1C71B2">
      <w:start w:val="1"/>
      <w:numFmt w:val="bullet"/>
      <w:lvlText w:val="•"/>
      <w:lvlJc w:val="left"/>
      <w:pPr>
        <w:ind w:left="6203" w:hanging="360"/>
      </w:pPr>
      <w:rPr>
        <w:rFonts w:hint="default"/>
      </w:rPr>
    </w:lvl>
    <w:lvl w:ilvl="6" w:tplc="58B48816">
      <w:start w:val="1"/>
      <w:numFmt w:val="bullet"/>
      <w:lvlText w:val="•"/>
      <w:lvlJc w:val="left"/>
      <w:pPr>
        <w:ind w:left="6722" w:hanging="360"/>
      </w:pPr>
      <w:rPr>
        <w:rFonts w:hint="default"/>
      </w:rPr>
    </w:lvl>
    <w:lvl w:ilvl="7" w:tplc="5CD82CB6">
      <w:start w:val="1"/>
      <w:numFmt w:val="bullet"/>
      <w:lvlText w:val="•"/>
      <w:lvlJc w:val="left"/>
      <w:pPr>
        <w:ind w:left="7242" w:hanging="360"/>
      </w:pPr>
      <w:rPr>
        <w:rFonts w:hint="default"/>
      </w:rPr>
    </w:lvl>
    <w:lvl w:ilvl="8" w:tplc="A4608C8E">
      <w:start w:val="1"/>
      <w:numFmt w:val="bullet"/>
      <w:lvlText w:val="•"/>
      <w:lvlJc w:val="left"/>
      <w:pPr>
        <w:ind w:left="7761" w:hanging="360"/>
      </w:pPr>
      <w:rPr>
        <w:rFonts w:hint="default"/>
      </w:rPr>
    </w:lvl>
  </w:abstractNum>
  <w:abstractNum w:abstractNumId="44">
    <w:nsid w:val="7DE62F75"/>
    <w:multiLevelType w:val="hybridMultilevel"/>
    <w:tmpl w:val="D5F22922"/>
    <w:lvl w:ilvl="0" w:tplc="44AABA16">
      <w:start w:val="1"/>
      <w:numFmt w:val="bullet"/>
      <w:lvlText w:val="o"/>
      <w:lvlJc w:val="left"/>
      <w:pPr>
        <w:ind w:left="1241" w:hanging="360"/>
      </w:pPr>
      <w:rPr>
        <w:rFonts w:ascii="Times New Roman" w:eastAsia="Times New Roman" w:hAnsi="Times New Roman" w:hint="default"/>
        <w:color w:val="2D2B2A"/>
        <w:w w:val="115"/>
        <w:sz w:val="20"/>
        <w:szCs w:val="20"/>
      </w:rPr>
    </w:lvl>
    <w:lvl w:ilvl="1" w:tplc="783C2606">
      <w:start w:val="1"/>
      <w:numFmt w:val="bullet"/>
      <w:lvlText w:val="•"/>
      <w:lvlJc w:val="left"/>
      <w:pPr>
        <w:ind w:left="2004" w:hanging="399"/>
      </w:pPr>
      <w:rPr>
        <w:rFonts w:ascii="Arial" w:eastAsia="Arial" w:hAnsi="Arial" w:hint="default"/>
        <w:color w:val="070705"/>
        <w:w w:val="124"/>
        <w:sz w:val="20"/>
        <w:szCs w:val="20"/>
      </w:rPr>
    </w:lvl>
    <w:lvl w:ilvl="2" w:tplc="12BE8580">
      <w:start w:val="1"/>
      <w:numFmt w:val="bullet"/>
      <w:lvlText w:val="-"/>
      <w:lvlJc w:val="left"/>
      <w:pPr>
        <w:ind w:left="3080" w:hanging="125"/>
      </w:pPr>
      <w:rPr>
        <w:rFonts w:ascii="Arial" w:eastAsia="Arial" w:hAnsi="Arial" w:hint="default"/>
        <w:color w:val="070705"/>
        <w:w w:val="95"/>
        <w:sz w:val="20"/>
        <w:szCs w:val="20"/>
      </w:rPr>
    </w:lvl>
    <w:lvl w:ilvl="3" w:tplc="25FCAE1E">
      <w:start w:val="1"/>
      <w:numFmt w:val="bullet"/>
      <w:lvlText w:val="•"/>
      <w:lvlJc w:val="left"/>
      <w:pPr>
        <w:ind w:left="3080" w:hanging="125"/>
      </w:pPr>
      <w:rPr>
        <w:rFonts w:hint="default"/>
      </w:rPr>
    </w:lvl>
    <w:lvl w:ilvl="4" w:tplc="303CB5E8">
      <w:start w:val="1"/>
      <w:numFmt w:val="bullet"/>
      <w:lvlText w:val="•"/>
      <w:lvlJc w:val="left"/>
      <w:pPr>
        <w:ind w:left="3897" w:hanging="125"/>
      </w:pPr>
      <w:rPr>
        <w:rFonts w:hint="default"/>
      </w:rPr>
    </w:lvl>
    <w:lvl w:ilvl="5" w:tplc="29A4C8A2">
      <w:start w:val="1"/>
      <w:numFmt w:val="bullet"/>
      <w:lvlText w:val="•"/>
      <w:lvlJc w:val="left"/>
      <w:pPr>
        <w:ind w:left="4714" w:hanging="125"/>
      </w:pPr>
      <w:rPr>
        <w:rFonts w:hint="default"/>
      </w:rPr>
    </w:lvl>
    <w:lvl w:ilvl="6" w:tplc="62DE5514">
      <w:start w:val="1"/>
      <w:numFmt w:val="bullet"/>
      <w:lvlText w:val="•"/>
      <w:lvlJc w:val="left"/>
      <w:pPr>
        <w:ind w:left="5531" w:hanging="125"/>
      </w:pPr>
      <w:rPr>
        <w:rFonts w:hint="default"/>
      </w:rPr>
    </w:lvl>
    <w:lvl w:ilvl="7" w:tplc="6ECE5034">
      <w:start w:val="1"/>
      <w:numFmt w:val="bullet"/>
      <w:lvlText w:val="•"/>
      <w:lvlJc w:val="left"/>
      <w:pPr>
        <w:ind w:left="6348" w:hanging="125"/>
      </w:pPr>
      <w:rPr>
        <w:rFonts w:hint="default"/>
      </w:rPr>
    </w:lvl>
    <w:lvl w:ilvl="8" w:tplc="60982BC6">
      <w:start w:val="1"/>
      <w:numFmt w:val="bullet"/>
      <w:lvlText w:val="•"/>
      <w:lvlJc w:val="left"/>
      <w:pPr>
        <w:ind w:left="7165" w:hanging="125"/>
      </w:pPr>
      <w:rPr>
        <w:rFonts w:hint="default"/>
      </w:rPr>
    </w:lvl>
  </w:abstractNum>
  <w:abstractNum w:abstractNumId="45">
    <w:nsid w:val="7E4E52D7"/>
    <w:multiLevelType w:val="hybridMultilevel"/>
    <w:tmpl w:val="7FE85874"/>
    <w:lvl w:ilvl="0" w:tplc="041F0003">
      <w:start w:val="1"/>
      <w:numFmt w:val="bullet"/>
      <w:lvlText w:val="o"/>
      <w:lvlJc w:val="left"/>
      <w:pPr>
        <w:ind w:left="1156" w:hanging="360"/>
      </w:pPr>
      <w:rPr>
        <w:rFonts w:ascii="Courier New" w:hAnsi="Courier New" w:cs="Courier New" w:hint="default"/>
      </w:rPr>
    </w:lvl>
    <w:lvl w:ilvl="1" w:tplc="041F0003" w:tentative="1">
      <w:start w:val="1"/>
      <w:numFmt w:val="bullet"/>
      <w:lvlText w:val="o"/>
      <w:lvlJc w:val="left"/>
      <w:pPr>
        <w:ind w:left="1876" w:hanging="360"/>
      </w:pPr>
      <w:rPr>
        <w:rFonts w:ascii="Courier New" w:hAnsi="Courier New" w:cs="Courier New" w:hint="default"/>
      </w:rPr>
    </w:lvl>
    <w:lvl w:ilvl="2" w:tplc="041F0005" w:tentative="1">
      <w:start w:val="1"/>
      <w:numFmt w:val="bullet"/>
      <w:lvlText w:val=""/>
      <w:lvlJc w:val="left"/>
      <w:pPr>
        <w:ind w:left="2596" w:hanging="360"/>
      </w:pPr>
      <w:rPr>
        <w:rFonts w:ascii="Wingdings" w:hAnsi="Wingdings" w:hint="default"/>
      </w:rPr>
    </w:lvl>
    <w:lvl w:ilvl="3" w:tplc="041F0001" w:tentative="1">
      <w:start w:val="1"/>
      <w:numFmt w:val="bullet"/>
      <w:lvlText w:val=""/>
      <w:lvlJc w:val="left"/>
      <w:pPr>
        <w:ind w:left="3316" w:hanging="360"/>
      </w:pPr>
      <w:rPr>
        <w:rFonts w:ascii="Symbol" w:hAnsi="Symbol" w:hint="default"/>
      </w:rPr>
    </w:lvl>
    <w:lvl w:ilvl="4" w:tplc="041F0003" w:tentative="1">
      <w:start w:val="1"/>
      <w:numFmt w:val="bullet"/>
      <w:lvlText w:val="o"/>
      <w:lvlJc w:val="left"/>
      <w:pPr>
        <w:ind w:left="4036" w:hanging="360"/>
      </w:pPr>
      <w:rPr>
        <w:rFonts w:ascii="Courier New" w:hAnsi="Courier New" w:cs="Courier New" w:hint="default"/>
      </w:rPr>
    </w:lvl>
    <w:lvl w:ilvl="5" w:tplc="041F0005" w:tentative="1">
      <w:start w:val="1"/>
      <w:numFmt w:val="bullet"/>
      <w:lvlText w:val=""/>
      <w:lvlJc w:val="left"/>
      <w:pPr>
        <w:ind w:left="4756" w:hanging="360"/>
      </w:pPr>
      <w:rPr>
        <w:rFonts w:ascii="Wingdings" w:hAnsi="Wingdings" w:hint="default"/>
      </w:rPr>
    </w:lvl>
    <w:lvl w:ilvl="6" w:tplc="041F0001" w:tentative="1">
      <w:start w:val="1"/>
      <w:numFmt w:val="bullet"/>
      <w:lvlText w:val=""/>
      <w:lvlJc w:val="left"/>
      <w:pPr>
        <w:ind w:left="5476" w:hanging="360"/>
      </w:pPr>
      <w:rPr>
        <w:rFonts w:ascii="Symbol" w:hAnsi="Symbol" w:hint="default"/>
      </w:rPr>
    </w:lvl>
    <w:lvl w:ilvl="7" w:tplc="041F0003" w:tentative="1">
      <w:start w:val="1"/>
      <w:numFmt w:val="bullet"/>
      <w:lvlText w:val="o"/>
      <w:lvlJc w:val="left"/>
      <w:pPr>
        <w:ind w:left="6196" w:hanging="360"/>
      </w:pPr>
      <w:rPr>
        <w:rFonts w:ascii="Courier New" w:hAnsi="Courier New" w:cs="Courier New" w:hint="default"/>
      </w:rPr>
    </w:lvl>
    <w:lvl w:ilvl="8" w:tplc="041F0005" w:tentative="1">
      <w:start w:val="1"/>
      <w:numFmt w:val="bullet"/>
      <w:lvlText w:val=""/>
      <w:lvlJc w:val="left"/>
      <w:pPr>
        <w:ind w:left="6916" w:hanging="360"/>
      </w:pPr>
      <w:rPr>
        <w:rFonts w:ascii="Wingdings" w:hAnsi="Wingdings" w:hint="default"/>
      </w:rPr>
    </w:lvl>
  </w:abstractNum>
  <w:num w:numId="1">
    <w:abstractNumId w:val="37"/>
  </w:num>
  <w:num w:numId="2">
    <w:abstractNumId w:val="36"/>
  </w:num>
  <w:num w:numId="3">
    <w:abstractNumId w:val="4"/>
  </w:num>
  <w:num w:numId="4">
    <w:abstractNumId w:val="33"/>
  </w:num>
  <w:num w:numId="5">
    <w:abstractNumId w:val="13"/>
  </w:num>
  <w:num w:numId="6">
    <w:abstractNumId w:val="32"/>
  </w:num>
  <w:num w:numId="7">
    <w:abstractNumId w:val="10"/>
  </w:num>
  <w:num w:numId="8">
    <w:abstractNumId w:val="30"/>
  </w:num>
  <w:num w:numId="9">
    <w:abstractNumId w:val="16"/>
  </w:num>
  <w:num w:numId="10">
    <w:abstractNumId w:val="8"/>
  </w:num>
  <w:num w:numId="11">
    <w:abstractNumId w:val="40"/>
  </w:num>
  <w:num w:numId="12">
    <w:abstractNumId w:val="11"/>
  </w:num>
  <w:num w:numId="13">
    <w:abstractNumId w:val="6"/>
  </w:num>
  <w:num w:numId="14">
    <w:abstractNumId w:val="21"/>
  </w:num>
  <w:num w:numId="15">
    <w:abstractNumId w:val="35"/>
  </w:num>
  <w:num w:numId="16">
    <w:abstractNumId w:val="26"/>
  </w:num>
  <w:num w:numId="17">
    <w:abstractNumId w:val="2"/>
  </w:num>
  <w:num w:numId="18">
    <w:abstractNumId w:val="18"/>
  </w:num>
  <w:num w:numId="19">
    <w:abstractNumId w:val="25"/>
  </w:num>
  <w:num w:numId="20">
    <w:abstractNumId w:val="22"/>
  </w:num>
  <w:num w:numId="21">
    <w:abstractNumId w:val="43"/>
  </w:num>
  <w:num w:numId="22">
    <w:abstractNumId w:val="34"/>
  </w:num>
  <w:num w:numId="23">
    <w:abstractNumId w:val="24"/>
  </w:num>
  <w:num w:numId="24">
    <w:abstractNumId w:val="20"/>
  </w:num>
  <w:num w:numId="25">
    <w:abstractNumId w:val="19"/>
  </w:num>
  <w:num w:numId="26">
    <w:abstractNumId w:val="7"/>
  </w:num>
  <w:num w:numId="27">
    <w:abstractNumId w:val="44"/>
  </w:num>
  <w:num w:numId="28">
    <w:abstractNumId w:val="31"/>
  </w:num>
  <w:num w:numId="29">
    <w:abstractNumId w:val="27"/>
  </w:num>
  <w:num w:numId="30">
    <w:abstractNumId w:val="15"/>
  </w:num>
  <w:num w:numId="31">
    <w:abstractNumId w:val="1"/>
  </w:num>
  <w:num w:numId="32">
    <w:abstractNumId w:val="28"/>
  </w:num>
  <w:num w:numId="33">
    <w:abstractNumId w:val="17"/>
  </w:num>
  <w:num w:numId="34">
    <w:abstractNumId w:val="41"/>
  </w:num>
  <w:num w:numId="35">
    <w:abstractNumId w:val="9"/>
  </w:num>
  <w:num w:numId="36">
    <w:abstractNumId w:val="0"/>
  </w:num>
  <w:num w:numId="37">
    <w:abstractNumId w:val="14"/>
  </w:num>
  <w:num w:numId="38">
    <w:abstractNumId w:val="12"/>
  </w:num>
  <w:num w:numId="39">
    <w:abstractNumId w:val="23"/>
  </w:num>
  <w:num w:numId="40">
    <w:abstractNumId w:val="39"/>
  </w:num>
  <w:num w:numId="41">
    <w:abstractNumId w:val="42"/>
  </w:num>
  <w:num w:numId="42">
    <w:abstractNumId w:val="45"/>
  </w:num>
  <w:num w:numId="43">
    <w:abstractNumId w:val="29"/>
  </w:num>
  <w:num w:numId="44">
    <w:abstractNumId w:val="38"/>
  </w:num>
  <w:num w:numId="45">
    <w:abstractNumId w:val="3"/>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ECB"/>
    <w:rsid w:val="000100BF"/>
    <w:rsid w:val="00011B04"/>
    <w:rsid w:val="00026CD4"/>
    <w:rsid w:val="00045456"/>
    <w:rsid w:val="00071D0C"/>
    <w:rsid w:val="0007645E"/>
    <w:rsid w:val="00083990"/>
    <w:rsid w:val="000F5F17"/>
    <w:rsid w:val="00110E33"/>
    <w:rsid w:val="001738A1"/>
    <w:rsid w:val="00185A31"/>
    <w:rsid w:val="001A6223"/>
    <w:rsid w:val="001E2DF7"/>
    <w:rsid w:val="0020660A"/>
    <w:rsid w:val="0022269C"/>
    <w:rsid w:val="00230482"/>
    <w:rsid w:val="00232479"/>
    <w:rsid w:val="00267E43"/>
    <w:rsid w:val="0028215F"/>
    <w:rsid w:val="003106A1"/>
    <w:rsid w:val="00332B31"/>
    <w:rsid w:val="0034254B"/>
    <w:rsid w:val="00346CCA"/>
    <w:rsid w:val="00351519"/>
    <w:rsid w:val="0036538D"/>
    <w:rsid w:val="00366B51"/>
    <w:rsid w:val="00383C10"/>
    <w:rsid w:val="003D309E"/>
    <w:rsid w:val="003E3727"/>
    <w:rsid w:val="00426C39"/>
    <w:rsid w:val="004A46C5"/>
    <w:rsid w:val="004E247B"/>
    <w:rsid w:val="004F05FD"/>
    <w:rsid w:val="00504A9D"/>
    <w:rsid w:val="005226CE"/>
    <w:rsid w:val="005447E6"/>
    <w:rsid w:val="00546490"/>
    <w:rsid w:val="005904B3"/>
    <w:rsid w:val="00594AF6"/>
    <w:rsid w:val="00597902"/>
    <w:rsid w:val="005A0D32"/>
    <w:rsid w:val="005A1C86"/>
    <w:rsid w:val="005A400A"/>
    <w:rsid w:val="005D0ED7"/>
    <w:rsid w:val="005D610A"/>
    <w:rsid w:val="005D7C6C"/>
    <w:rsid w:val="005E4189"/>
    <w:rsid w:val="005E4ECB"/>
    <w:rsid w:val="00606203"/>
    <w:rsid w:val="00637DEC"/>
    <w:rsid w:val="00641ADF"/>
    <w:rsid w:val="006C284E"/>
    <w:rsid w:val="006D3965"/>
    <w:rsid w:val="006E5DC4"/>
    <w:rsid w:val="0070224E"/>
    <w:rsid w:val="007433C1"/>
    <w:rsid w:val="0075277F"/>
    <w:rsid w:val="0077360B"/>
    <w:rsid w:val="00777359"/>
    <w:rsid w:val="007E28E2"/>
    <w:rsid w:val="007F127A"/>
    <w:rsid w:val="007F7BCB"/>
    <w:rsid w:val="0080086D"/>
    <w:rsid w:val="00801160"/>
    <w:rsid w:val="00831322"/>
    <w:rsid w:val="00831CB8"/>
    <w:rsid w:val="008868CA"/>
    <w:rsid w:val="008A5462"/>
    <w:rsid w:val="009067FF"/>
    <w:rsid w:val="00936B37"/>
    <w:rsid w:val="009757FF"/>
    <w:rsid w:val="00985E05"/>
    <w:rsid w:val="009A72FC"/>
    <w:rsid w:val="009D510B"/>
    <w:rsid w:val="009F0CC2"/>
    <w:rsid w:val="00A07000"/>
    <w:rsid w:val="00A10AD0"/>
    <w:rsid w:val="00A1795D"/>
    <w:rsid w:val="00A329AC"/>
    <w:rsid w:val="00A424D0"/>
    <w:rsid w:val="00AB18B3"/>
    <w:rsid w:val="00B019BC"/>
    <w:rsid w:val="00B64ACF"/>
    <w:rsid w:val="00B972EE"/>
    <w:rsid w:val="00BF1EC5"/>
    <w:rsid w:val="00C02E5E"/>
    <w:rsid w:val="00C0358B"/>
    <w:rsid w:val="00C132F2"/>
    <w:rsid w:val="00C232CC"/>
    <w:rsid w:val="00C26056"/>
    <w:rsid w:val="00C365B2"/>
    <w:rsid w:val="00C60726"/>
    <w:rsid w:val="00C8333B"/>
    <w:rsid w:val="00C95A23"/>
    <w:rsid w:val="00CA09CA"/>
    <w:rsid w:val="00CA40B5"/>
    <w:rsid w:val="00CC1ED2"/>
    <w:rsid w:val="00CC50E0"/>
    <w:rsid w:val="00CE7D46"/>
    <w:rsid w:val="00D0689C"/>
    <w:rsid w:val="00D10F81"/>
    <w:rsid w:val="00D20581"/>
    <w:rsid w:val="00D61CB8"/>
    <w:rsid w:val="00DD2888"/>
    <w:rsid w:val="00E05F15"/>
    <w:rsid w:val="00E12EBE"/>
    <w:rsid w:val="00E21AB4"/>
    <w:rsid w:val="00E21AC4"/>
    <w:rsid w:val="00E27F09"/>
    <w:rsid w:val="00E72FC4"/>
    <w:rsid w:val="00E830EF"/>
    <w:rsid w:val="00E87978"/>
    <w:rsid w:val="00ED18EB"/>
    <w:rsid w:val="00EE3E91"/>
    <w:rsid w:val="00EE765A"/>
    <w:rsid w:val="00F01848"/>
    <w:rsid w:val="00F10F66"/>
    <w:rsid w:val="00F24C00"/>
    <w:rsid w:val="00F36F2B"/>
    <w:rsid w:val="00F44949"/>
    <w:rsid w:val="00F627BA"/>
    <w:rsid w:val="00F85C4E"/>
    <w:rsid w:val="00FA5BB1"/>
    <w:rsid w:val="00FB4F1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AFD60F-4431-43A9-8E4A-AE7AD1878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479"/>
  </w:style>
  <w:style w:type="paragraph" w:styleId="Balk1">
    <w:name w:val="heading 1"/>
    <w:basedOn w:val="Normal"/>
    <w:link w:val="Balk1Char"/>
    <w:uiPriority w:val="1"/>
    <w:qFormat/>
    <w:rsid w:val="005E4189"/>
    <w:pPr>
      <w:widowControl w:val="0"/>
      <w:spacing w:after="0" w:line="240" w:lineRule="auto"/>
      <w:ind w:left="1241" w:hanging="360"/>
      <w:outlineLvl w:val="0"/>
    </w:pPr>
    <w:rPr>
      <w:rFonts w:ascii="Arial" w:eastAsia="Arial" w:hAnsi="Arial"/>
      <w:b/>
      <w:bCs/>
      <w:sz w:val="20"/>
      <w:szCs w:val="20"/>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1"/>
    <w:qFormat/>
    <w:rsid w:val="00426C39"/>
    <w:pPr>
      <w:ind w:left="720"/>
      <w:contextualSpacing/>
    </w:pPr>
  </w:style>
  <w:style w:type="paragraph" w:styleId="AralkYok">
    <w:name w:val="No Spacing"/>
    <w:uiPriority w:val="1"/>
    <w:qFormat/>
    <w:rsid w:val="00DD2888"/>
    <w:pPr>
      <w:spacing w:after="0" w:line="240" w:lineRule="auto"/>
    </w:pPr>
  </w:style>
  <w:style w:type="paragraph" w:styleId="BalonMetni">
    <w:name w:val="Balloon Text"/>
    <w:basedOn w:val="Normal"/>
    <w:link w:val="BalonMetniChar"/>
    <w:uiPriority w:val="99"/>
    <w:semiHidden/>
    <w:unhideWhenUsed/>
    <w:rsid w:val="00CE7D46"/>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E7D46"/>
    <w:rPr>
      <w:rFonts w:ascii="Segoe UI" w:hAnsi="Segoe UI" w:cs="Segoe UI"/>
      <w:sz w:val="18"/>
      <w:szCs w:val="18"/>
    </w:rPr>
  </w:style>
  <w:style w:type="paragraph" w:styleId="NormalWeb">
    <w:name w:val="Normal (Web)"/>
    <w:basedOn w:val="Normal"/>
    <w:uiPriority w:val="99"/>
    <w:semiHidden/>
    <w:unhideWhenUsed/>
    <w:rsid w:val="003E3727"/>
    <w:pPr>
      <w:spacing w:after="150" w:line="240" w:lineRule="auto"/>
    </w:pPr>
    <w:rPr>
      <w:rFonts w:ascii="Times New Roman" w:eastAsia="Times New Roman" w:hAnsi="Times New Roman" w:cs="Times New Roman"/>
      <w:sz w:val="24"/>
      <w:szCs w:val="24"/>
      <w:lang w:eastAsia="tr-TR"/>
    </w:rPr>
  </w:style>
  <w:style w:type="character" w:customStyle="1" w:styleId="Balk1Char">
    <w:name w:val="Başlık 1 Char"/>
    <w:basedOn w:val="VarsaylanParagrafYazTipi"/>
    <w:link w:val="Balk1"/>
    <w:uiPriority w:val="1"/>
    <w:rsid w:val="005E4189"/>
    <w:rPr>
      <w:rFonts w:ascii="Arial" w:eastAsia="Arial" w:hAnsi="Arial"/>
      <w:b/>
      <w:bCs/>
      <w:sz w:val="20"/>
      <w:szCs w:val="20"/>
      <w:lang w:val="en-US"/>
    </w:rPr>
  </w:style>
  <w:style w:type="table" w:customStyle="1" w:styleId="TableNormal">
    <w:name w:val="Table Normal"/>
    <w:uiPriority w:val="2"/>
    <w:semiHidden/>
    <w:unhideWhenUsed/>
    <w:qFormat/>
    <w:rsid w:val="005E4189"/>
    <w:pPr>
      <w:widowControl w:val="0"/>
      <w:spacing w:after="0" w:line="240" w:lineRule="auto"/>
    </w:pPr>
    <w:rPr>
      <w:lang w:val="en-US"/>
    </w:rPr>
    <w:tblPr>
      <w:tblInd w:w="0" w:type="dxa"/>
      <w:tblCellMar>
        <w:top w:w="0" w:type="dxa"/>
        <w:left w:w="0" w:type="dxa"/>
        <w:bottom w:w="0" w:type="dxa"/>
        <w:right w:w="0" w:type="dxa"/>
      </w:tblCellMar>
    </w:tblPr>
  </w:style>
  <w:style w:type="paragraph" w:styleId="GvdeMetni">
    <w:name w:val="Body Text"/>
    <w:basedOn w:val="Normal"/>
    <w:link w:val="GvdeMetniChar"/>
    <w:uiPriority w:val="1"/>
    <w:qFormat/>
    <w:rsid w:val="005E4189"/>
    <w:pPr>
      <w:widowControl w:val="0"/>
      <w:spacing w:before="77" w:after="0" w:line="240" w:lineRule="auto"/>
      <w:ind w:left="1452"/>
    </w:pPr>
    <w:rPr>
      <w:rFonts w:ascii="Arial" w:eastAsia="Arial" w:hAnsi="Arial"/>
      <w:sz w:val="20"/>
      <w:szCs w:val="20"/>
      <w:lang w:val="en-US"/>
    </w:rPr>
  </w:style>
  <w:style w:type="character" w:customStyle="1" w:styleId="GvdeMetniChar">
    <w:name w:val="Gövde Metni Char"/>
    <w:basedOn w:val="VarsaylanParagrafYazTipi"/>
    <w:link w:val="GvdeMetni"/>
    <w:uiPriority w:val="1"/>
    <w:rsid w:val="005E4189"/>
    <w:rPr>
      <w:rFonts w:ascii="Arial" w:eastAsia="Arial" w:hAnsi="Arial"/>
      <w:sz w:val="20"/>
      <w:szCs w:val="20"/>
      <w:lang w:val="en-US"/>
    </w:rPr>
  </w:style>
  <w:style w:type="paragraph" w:customStyle="1" w:styleId="TableParagraph">
    <w:name w:val="Table Paragraph"/>
    <w:basedOn w:val="Normal"/>
    <w:uiPriority w:val="1"/>
    <w:qFormat/>
    <w:rsid w:val="005E4189"/>
    <w:pPr>
      <w:widowControl w:val="0"/>
      <w:spacing w:after="0" w:line="240" w:lineRule="auto"/>
    </w:pPr>
    <w:rPr>
      <w:lang w:val="en-US"/>
    </w:rPr>
  </w:style>
  <w:style w:type="character" w:styleId="Kpr">
    <w:name w:val="Hyperlink"/>
    <w:basedOn w:val="VarsaylanParagrafYazTipi"/>
    <w:uiPriority w:val="99"/>
    <w:semiHidden/>
    <w:unhideWhenUsed/>
    <w:rsid w:val="00346C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909171">
      <w:bodyDiv w:val="1"/>
      <w:marLeft w:val="0"/>
      <w:marRight w:val="0"/>
      <w:marTop w:val="0"/>
      <w:marBottom w:val="0"/>
      <w:divBdr>
        <w:top w:val="none" w:sz="0" w:space="0" w:color="auto"/>
        <w:left w:val="none" w:sz="0" w:space="0" w:color="auto"/>
        <w:bottom w:val="none" w:sz="0" w:space="0" w:color="auto"/>
        <w:right w:val="none" w:sz="0" w:space="0" w:color="auto"/>
      </w:divBdr>
    </w:div>
    <w:div w:id="819346906">
      <w:bodyDiv w:val="1"/>
      <w:marLeft w:val="0"/>
      <w:marRight w:val="0"/>
      <w:marTop w:val="0"/>
      <w:marBottom w:val="0"/>
      <w:divBdr>
        <w:top w:val="none" w:sz="0" w:space="0" w:color="auto"/>
        <w:left w:val="none" w:sz="0" w:space="0" w:color="auto"/>
        <w:bottom w:val="none" w:sz="0" w:space="0" w:color="auto"/>
        <w:right w:val="none" w:sz="0" w:space="0" w:color="auto"/>
      </w:divBdr>
    </w:div>
    <w:div w:id="1162307284">
      <w:bodyDiv w:val="1"/>
      <w:marLeft w:val="0"/>
      <w:marRight w:val="0"/>
      <w:marTop w:val="0"/>
      <w:marBottom w:val="0"/>
      <w:divBdr>
        <w:top w:val="none" w:sz="0" w:space="0" w:color="auto"/>
        <w:left w:val="none" w:sz="0" w:space="0" w:color="auto"/>
        <w:bottom w:val="none" w:sz="0" w:space="0" w:color="auto"/>
        <w:right w:val="none" w:sz="0" w:space="0" w:color="auto"/>
      </w:divBdr>
      <w:divsChild>
        <w:div w:id="1238322176">
          <w:marLeft w:val="0"/>
          <w:marRight w:val="0"/>
          <w:marTop w:val="0"/>
          <w:marBottom w:val="0"/>
          <w:divBdr>
            <w:top w:val="none" w:sz="0" w:space="0" w:color="auto"/>
            <w:left w:val="none" w:sz="0" w:space="0" w:color="auto"/>
            <w:bottom w:val="none" w:sz="0" w:space="0" w:color="auto"/>
            <w:right w:val="none" w:sz="0" w:space="0" w:color="auto"/>
          </w:divBdr>
          <w:divsChild>
            <w:div w:id="650671778">
              <w:marLeft w:val="0"/>
              <w:marRight w:val="0"/>
              <w:marTop w:val="0"/>
              <w:marBottom w:val="0"/>
              <w:divBdr>
                <w:top w:val="none" w:sz="0" w:space="0" w:color="auto"/>
                <w:left w:val="none" w:sz="0" w:space="0" w:color="auto"/>
                <w:bottom w:val="none" w:sz="0" w:space="0" w:color="auto"/>
                <w:right w:val="none" w:sz="0" w:space="0" w:color="auto"/>
              </w:divBdr>
              <w:divsChild>
                <w:div w:id="792599445">
                  <w:marLeft w:val="0"/>
                  <w:marRight w:val="0"/>
                  <w:marTop w:val="0"/>
                  <w:marBottom w:val="0"/>
                  <w:divBdr>
                    <w:top w:val="none" w:sz="0" w:space="0" w:color="auto"/>
                    <w:left w:val="none" w:sz="0" w:space="0" w:color="auto"/>
                    <w:bottom w:val="none" w:sz="0" w:space="0" w:color="auto"/>
                    <w:right w:val="none" w:sz="0" w:space="0" w:color="auto"/>
                  </w:divBdr>
                  <w:divsChild>
                    <w:div w:id="1511487497">
                      <w:marLeft w:val="0"/>
                      <w:marRight w:val="0"/>
                      <w:marTop w:val="0"/>
                      <w:marBottom w:val="0"/>
                      <w:divBdr>
                        <w:top w:val="none" w:sz="0" w:space="0" w:color="auto"/>
                        <w:left w:val="none" w:sz="0" w:space="0" w:color="auto"/>
                        <w:bottom w:val="none" w:sz="0" w:space="0" w:color="auto"/>
                        <w:right w:val="none" w:sz="0" w:space="0" w:color="auto"/>
                      </w:divBdr>
                      <w:divsChild>
                        <w:div w:id="2008946438">
                          <w:marLeft w:val="0"/>
                          <w:marRight w:val="0"/>
                          <w:marTop w:val="0"/>
                          <w:marBottom w:val="0"/>
                          <w:divBdr>
                            <w:top w:val="none" w:sz="0" w:space="0" w:color="auto"/>
                            <w:left w:val="none" w:sz="0" w:space="0" w:color="auto"/>
                            <w:bottom w:val="none" w:sz="0" w:space="0" w:color="auto"/>
                            <w:right w:val="none" w:sz="0" w:space="0" w:color="auto"/>
                          </w:divBdr>
                          <w:divsChild>
                            <w:div w:id="1668828592">
                              <w:marLeft w:val="0"/>
                              <w:marRight w:val="0"/>
                              <w:marTop w:val="0"/>
                              <w:marBottom w:val="0"/>
                              <w:divBdr>
                                <w:top w:val="none" w:sz="0" w:space="0" w:color="auto"/>
                                <w:left w:val="none" w:sz="0" w:space="0" w:color="auto"/>
                                <w:bottom w:val="none" w:sz="0" w:space="0" w:color="auto"/>
                                <w:right w:val="none" w:sz="0" w:space="0" w:color="auto"/>
                              </w:divBdr>
                              <w:divsChild>
                                <w:div w:id="1454977447">
                                  <w:marLeft w:val="0"/>
                                  <w:marRight w:val="0"/>
                                  <w:marTop w:val="0"/>
                                  <w:marBottom w:val="0"/>
                                  <w:divBdr>
                                    <w:top w:val="none" w:sz="0" w:space="0" w:color="auto"/>
                                    <w:left w:val="none" w:sz="0" w:space="0" w:color="auto"/>
                                    <w:bottom w:val="none" w:sz="0" w:space="0" w:color="auto"/>
                                    <w:right w:val="none" w:sz="0" w:space="0" w:color="auto"/>
                                  </w:divBdr>
                                  <w:divsChild>
                                    <w:div w:id="1794203647">
                                      <w:marLeft w:val="0"/>
                                      <w:marRight w:val="0"/>
                                      <w:marTop w:val="150"/>
                                      <w:marBottom w:val="150"/>
                                      <w:divBdr>
                                        <w:top w:val="none" w:sz="0" w:space="0" w:color="auto"/>
                                        <w:left w:val="none" w:sz="0" w:space="0" w:color="auto"/>
                                        <w:bottom w:val="none" w:sz="0" w:space="0" w:color="auto"/>
                                        <w:right w:val="none" w:sz="0" w:space="0" w:color="auto"/>
                                      </w:divBdr>
                                      <w:divsChild>
                                        <w:div w:id="2036694024">
                                          <w:marLeft w:val="0"/>
                                          <w:marRight w:val="0"/>
                                          <w:marTop w:val="0"/>
                                          <w:marBottom w:val="0"/>
                                          <w:divBdr>
                                            <w:top w:val="none" w:sz="0" w:space="0" w:color="auto"/>
                                            <w:left w:val="none" w:sz="0" w:space="0" w:color="auto"/>
                                            <w:bottom w:val="none" w:sz="0" w:space="0" w:color="auto"/>
                                            <w:right w:val="none" w:sz="0" w:space="0" w:color="auto"/>
                                          </w:divBdr>
                                          <w:divsChild>
                                            <w:div w:id="413160951">
                                              <w:marLeft w:val="0"/>
                                              <w:marRight w:val="0"/>
                                              <w:marTop w:val="0"/>
                                              <w:marBottom w:val="0"/>
                                              <w:divBdr>
                                                <w:top w:val="none" w:sz="0" w:space="0" w:color="auto"/>
                                                <w:left w:val="none" w:sz="0" w:space="0" w:color="auto"/>
                                                <w:bottom w:val="none" w:sz="0" w:space="0" w:color="auto"/>
                                                <w:right w:val="none" w:sz="0" w:space="0" w:color="auto"/>
                                              </w:divBdr>
                                              <w:divsChild>
                                                <w:div w:id="1655601551">
                                                  <w:marLeft w:val="0"/>
                                                  <w:marRight w:val="0"/>
                                                  <w:marTop w:val="0"/>
                                                  <w:marBottom w:val="0"/>
                                                  <w:divBdr>
                                                    <w:top w:val="none" w:sz="0" w:space="0" w:color="auto"/>
                                                    <w:left w:val="none" w:sz="0" w:space="0" w:color="auto"/>
                                                    <w:bottom w:val="none" w:sz="0" w:space="0" w:color="auto"/>
                                                    <w:right w:val="none" w:sz="0" w:space="0" w:color="auto"/>
                                                  </w:divBdr>
                                                  <w:divsChild>
                                                    <w:div w:id="1302613937">
                                                      <w:marLeft w:val="0"/>
                                                      <w:marRight w:val="0"/>
                                                      <w:marTop w:val="0"/>
                                                      <w:marBottom w:val="0"/>
                                                      <w:divBdr>
                                                        <w:top w:val="none" w:sz="0" w:space="0" w:color="auto"/>
                                                        <w:left w:val="none" w:sz="0" w:space="0" w:color="auto"/>
                                                        <w:bottom w:val="none" w:sz="0" w:space="0" w:color="auto"/>
                                                        <w:right w:val="none" w:sz="0" w:space="0" w:color="auto"/>
                                                      </w:divBdr>
                                                      <w:divsChild>
                                                        <w:div w:id="62588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ibadem.edu.tr/en-en/akademik/fakulte/tip/bolumler/temeltip/Sayfalar/Histoloji-Embriyoloji.aspx" TargetMode="External"/><Relationship Id="rId13" Type="http://schemas.openxmlformats.org/officeDocument/2006/relationships/hyperlink" Target="http://www.acibadem.edu.tr/en-en/akademik/fakulte/tip/bolumler/dahilitip/Sayfalar/Acil-Tip.aspx" TargetMode="External"/><Relationship Id="rId18" Type="http://schemas.openxmlformats.org/officeDocument/2006/relationships/hyperlink" Target="http://www.acibadem.edu.tr/en-en/akademik/fakulte/tip/bolumler/dahilitip/Sayfalar/Enfeksiyon-Hastaliklari.aspx" TargetMode="External"/><Relationship Id="rId26" Type="http://schemas.openxmlformats.org/officeDocument/2006/relationships/hyperlink" Target="http://www.acibadem.edu.tr/en-en/akademik/fakulte/tip/bolumler/dahilitip/Sayfalar/Radyasyon-Onkolojisi.aspx" TargetMode="External"/><Relationship Id="rId3" Type="http://schemas.openxmlformats.org/officeDocument/2006/relationships/settings" Target="settings.xml"/><Relationship Id="rId21" Type="http://schemas.openxmlformats.org/officeDocument/2006/relationships/hyperlink" Target="http://www.acibadem.edu.tr/en-en/akademik/fakulte/tip/bolumler/dahilitip/Sayfalar/Halk-Sagligi.aspx" TargetMode="External"/><Relationship Id="rId34" Type="http://schemas.openxmlformats.org/officeDocument/2006/relationships/hyperlink" Target="http://www.acibadem.edu.tr/en-en/akademik/fakulte/tip/bolumler/cerrahitip/Sayfalar/uroloji.aspx" TargetMode="External"/><Relationship Id="rId7" Type="http://schemas.openxmlformats.org/officeDocument/2006/relationships/hyperlink" Target="http://www.acibadem.edu.tr/en-en/akademik/fakulte/tip/bolumler/temeltip/Sayfalar/Fizyoloji.aspx" TargetMode="External"/><Relationship Id="rId12" Type="http://schemas.openxmlformats.org/officeDocument/2006/relationships/hyperlink" Target="http://www.acibadem.edu.tr/en-en/akademik/fakulte/tip/bolumler/temeltip/Sayfalar/Tip-Tarihi-Etik.aspx" TargetMode="External"/><Relationship Id="rId17" Type="http://schemas.openxmlformats.org/officeDocument/2006/relationships/hyperlink" Target="http://www.acibadem.edu.tr/en-en/akademik/fakulte/tip/bolumler/dahilitip/Sayfalar/Deri-Zuhrevi-Hastaliklar.aspx" TargetMode="External"/><Relationship Id="rId25" Type="http://schemas.openxmlformats.org/officeDocument/2006/relationships/hyperlink" Target="http://www.acibadem.edu.tr/en-en/akademik/fakulte/tip/bolumler/dahilitip/Sayfalar/Nukleer-Tip.aspx" TargetMode="External"/><Relationship Id="rId33" Type="http://schemas.openxmlformats.org/officeDocument/2006/relationships/hyperlink" Target="http://www.acibadem.edu.tr/en-en/akademik/fakulte/tip/bolumler/cerrahitip/Sayfalar/Ortopedi-Travmatoloji.aspx" TargetMode="External"/><Relationship Id="rId2" Type="http://schemas.openxmlformats.org/officeDocument/2006/relationships/styles" Target="styles.xml"/><Relationship Id="rId16" Type="http://schemas.openxmlformats.org/officeDocument/2006/relationships/hyperlink" Target="http://www.acibadem.edu.tr/en-en/akademik/fakulte/tip/bolumler/dahilitip/Sayfalar/cocuk-hastaliklari.aspx" TargetMode="External"/><Relationship Id="rId20" Type="http://schemas.openxmlformats.org/officeDocument/2006/relationships/hyperlink" Target="http://www.acibadem.edu.tr/en-en/akademik/fakulte/tip/bolumler/dahilitip/Sayfalar/Gogus-Hastaliklari.aspx" TargetMode="External"/><Relationship Id="rId29" Type="http://schemas.openxmlformats.org/officeDocument/2006/relationships/hyperlink" Target="http://www.acibadem.edu.tr/en-en/akademik/fakulte/tip/bolumler/dahilitip/Sayfalar/Tibbi-Farmakoloji.aspx" TargetMode="External"/><Relationship Id="rId1" Type="http://schemas.openxmlformats.org/officeDocument/2006/relationships/numbering" Target="numbering.xml"/><Relationship Id="rId6" Type="http://schemas.openxmlformats.org/officeDocument/2006/relationships/hyperlink" Target="http://www.acibadem.edu.tr/en-en/akademik/fakulte/tip/bolumler/temeltip/Sayfalar/Biyofizik.aspx" TargetMode="External"/><Relationship Id="rId11" Type="http://schemas.openxmlformats.org/officeDocument/2006/relationships/hyperlink" Target="http://www.acibadem.edu.tr/en-en/akademik/fakulte/tip/bolumler/temeltip/Sayfalar/Tibbi-Mikrobiyoloji.aspx" TargetMode="External"/><Relationship Id="rId24" Type="http://schemas.openxmlformats.org/officeDocument/2006/relationships/hyperlink" Target="http://www.acibadem.edu.tr/en-en/akademik/fakulte/tip/bolumler/dahilitip/Sayfalar/Noroloji.aspx" TargetMode="External"/><Relationship Id="rId32" Type="http://schemas.openxmlformats.org/officeDocument/2006/relationships/hyperlink" Target="http://www.acibadem.edu.tr/en-en/akademik/fakulte/tip/bolumler/cerrahitip/Sayfalar/kbb.aspx" TargetMode="External"/><Relationship Id="rId5" Type="http://schemas.openxmlformats.org/officeDocument/2006/relationships/hyperlink" Target="http://www.acibadem.edu.tr/en-en/akademik/fakulte/tip/bolumler/temeltip/Sayfalar/Anatomi.aspx" TargetMode="External"/><Relationship Id="rId15" Type="http://schemas.openxmlformats.org/officeDocument/2006/relationships/hyperlink" Target="http://www.acibadem.edu.tr/en-en/akademik/fakulte/tip/bolumler/dahilitip/Sayfalar/Aile-Hekimligi.aspx" TargetMode="External"/><Relationship Id="rId23" Type="http://schemas.openxmlformats.org/officeDocument/2006/relationships/hyperlink" Target="http://www.acibadem.edu.tr/en-en/akademik/fakulte/tip/bolumler/dahilitip/Sayfalar/Kardiyoloji.aspx" TargetMode="External"/><Relationship Id="rId28" Type="http://schemas.openxmlformats.org/officeDocument/2006/relationships/hyperlink" Target="http://www.acibadem.edu.tr/en-en/akademik/fakulte/tip/bolumler/dahilitip/Sayfalar/Radyoloji.aspx" TargetMode="External"/><Relationship Id="rId36" Type="http://schemas.openxmlformats.org/officeDocument/2006/relationships/theme" Target="theme/theme1.xml"/><Relationship Id="rId10" Type="http://schemas.openxmlformats.org/officeDocument/2006/relationships/hyperlink" Target="http://www.acibadem.edu.tr/en-en/akademik/fakulte/tip/bolumler/temeltip/Sayfalar/Tibbi-Biyokimya.aspx" TargetMode="External"/><Relationship Id="rId19" Type="http://schemas.openxmlformats.org/officeDocument/2006/relationships/hyperlink" Target="http://www.acibadem.edu.tr/en-en/akademik/fakulte/tip/bolumler/dahilitip/Sayfalar/Fiziksel-Tip-Rehabilitasyon.aspx" TargetMode="External"/><Relationship Id="rId31" Type="http://schemas.openxmlformats.org/officeDocument/2006/relationships/hyperlink" Target="http://www.acibadem.edu.tr/en-en/akademik/fakulte/tip/bolumler/cerrahitip/Sayfalar/Gogus-Cerrahisi.aspx" TargetMode="External"/><Relationship Id="rId4" Type="http://schemas.openxmlformats.org/officeDocument/2006/relationships/webSettings" Target="webSettings.xml"/><Relationship Id="rId9" Type="http://schemas.openxmlformats.org/officeDocument/2006/relationships/hyperlink" Target="http://www.acibadem.edu.tr/en-en/akademik/fakulte/tip/bolumler/temeltip/Sayfalar/Tibbi-Biyoloji.aspx" TargetMode="External"/><Relationship Id="rId14" Type="http://schemas.openxmlformats.org/officeDocument/2006/relationships/hyperlink" Target="http://www.acibadem.edu.tr/en-en/akademik/fakulte/tip/bolumler/dahilitip/Sayfalar/Adli-Tip.aspx" TargetMode="External"/><Relationship Id="rId22" Type="http://schemas.openxmlformats.org/officeDocument/2006/relationships/hyperlink" Target="http://www.acibadem.edu.tr/en-en/akademik/fakulte/tip/bolumler/dahilitip/Sayfalar/ic-hastaliklari.aspx" TargetMode="External"/><Relationship Id="rId27" Type="http://schemas.openxmlformats.org/officeDocument/2006/relationships/hyperlink" Target="http://www.acibadem.edu.tr/en-en/akademik/fakulte/tip/bolumler/dahilitip/Sayfalar/Ruh-Sagligi.aspx" TargetMode="External"/><Relationship Id="rId30" Type="http://schemas.openxmlformats.org/officeDocument/2006/relationships/hyperlink" Target="http://www.acibadem.edu.tr/en-en/akademik/fakulte/tip/bolumler/cerrahitip/Sayfalar/Cocuk-Cerrahisi.aspx" TargetMode="External"/><Relationship Id="rId35"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15</Pages>
  <Words>5068</Words>
  <Characters>28892</Characters>
  <Application>Microsoft Office Word</Application>
  <DocSecurity>0</DocSecurity>
  <Lines>240</Lines>
  <Paragraphs>67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Melis Zorluoğlu</dc:creator>
  <cp:lastModifiedBy>Melis Zorluoğlu</cp:lastModifiedBy>
  <cp:revision>12</cp:revision>
  <cp:lastPrinted>2014-09-15T10:41:00Z</cp:lastPrinted>
  <dcterms:created xsi:type="dcterms:W3CDTF">2014-09-17T08:15:00Z</dcterms:created>
  <dcterms:modified xsi:type="dcterms:W3CDTF">2014-10-10T13:39:00Z</dcterms:modified>
</cp:coreProperties>
</file>